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E7" w:rsidRPr="002C5AE9" w:rsidRDefault="006528E7" w:rsidP="00333E7A">
      <w:pPr>
        <w:spacing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A770DD" w:rsidRDefault="00D67BBC" w:rsidP="00A770DD">
      <w:pPr>
        <w:spacing w:line="360" w:lineRule="auto"/>
        <w:jc w:val="center"/>
        <w:rPr>
          <w:rFonts w:cstheme="minorHAnsi"/>
          <w:b/>
        </w:rPr>
      </w:pPr>
      <w:r w:rsidRPr="00D67BBC">
        <w:rPr>
          <w:rFonts w:cstheme="minorHAnsi"/>
          <w:b/>
        </w:rPr>
        <w:t>U</w:t>
      </w:r>
      <w:r w:rsidR="00A770DD">
        <w:rPr>
          <w:rFonts w:cstheme="minorHAnsi"/>
          <w:b/>
        </w:rPr>
        <w:t>zupełniające procedury podczas przebiegu egzaminu maturalnego 2021 dla uczniów XVI Liceum Ogólnokształcącego im. Armii Krajowej w Tarnowie w czasie pandemii Covid-19</w:t>
      </w:r>
    </w:p>
    <w:p w:rsidR="00A770DD" w:rsidRDefault="00A770DD" w:rsidP="00A770DD">
      <w:pPr>
        <w:jc w:val="center"/>
        <w:rPr>
          <w:rFonts w:cstheme="minorHAnsi"/>
          <w:b/>
        </w:rPr>
      </w:pPr>
    </w:p>
    <w:p w:rsidR="00505726" w:rsidRDefault="00B93FCB" w:rsidP="00A770DD">
      <w:pPr>
        <w:jc w:val="center"/>
        <w:rPr>
          <w:rFonts w:cstheme="minorHAnsi"/>
        </w:rPr>
      </w:pPr>
      <w:r w:rsidRPr="0044402F">
        <w:rPr>
          <w:rFonts w:cstheme="minorHAnsi"/>
        </w:rPr>
        <w:t xml:space="preserve">W </w:t>
      </w:r>
      <w:r w:rsidR="00627B34" w:rsidRPr="0044402F">
        <w:rPr>
          <w:rFonts w:cstheme="minorHAnsi"/>
        </w:rPr>
        <w:t xml:space="preserve">związku </w:t>
      </w:r>
      <w:r w:rsidR="006528E7">
        <w:rPr>
          <w:rFonts w:cstheme="minorHAnsi"/>
        </w:rPr>
        <w:t xml:space="preserve">z koniecznością przeprowadzenia </w:t>
      </w:r>
      <w:r w:rsidR="00627B34" w:rsidRPr="0044402F">
        <w:rPr>
          <w:rFonts w:cstheme="minorHAnsi"/>
        </w:rPr>
        <w:t>egzaminu maturalnego w szczególnych warunkach</w:t>
      </w:r>
      <w:r w:rsidR="00E03705" w:rsidRPr="0044402F">
        <w:rPr>
          <w:rFonts w:cstheme="minorHAnsi"/>
        </w:rPr>
        <w:t>,</w:t>
      </w:r>
      <w:r w:rsidR="00627B34" w:rsidRPr="0044402F">
        <w:rPr>
          <w:rFonts w:cstheme="minorHAnsi"/>
        </w:rPr>
        <w:t xml:space="preserve"> obowiązujące zasady zostały </w:t>
      </w:r>
      <w:r w:rsidR="00BF3329" w:rsidRPr="0044402F">
        <w:rPr>
          <w:rFonts w:cstheme="minorHAnsi"/>
        </w:rPr>
        <w:t>poszerzone o następujące treści:</w:t>
      </w:r>
    </w:p>
    <w:p w:rsidR="0059530E" w:rsidRPr="0044402F" w:rsidRDefault="0059530E" w:rsidP="005F21EA">
      <w:pPr>
        <w:ind w:firstLine="708"/>
        <w:jc w:val="both"/>
        <w:rPr>
          <w:rFonts w:cstheme="minorHAnsi"/>
        </w:rPr>
      </w:pPr>
    </w:p>
    <w:p w:rsidR="00B75B14" w:rsidRPr="00E52A9A" w:rsidRDefault="00B75B14" w:rsidP="005F21EA">
      <w:pPr>
        <w:jc w:val="both"/>
        <w:rPr>
          <w:rFonts w:cstheme="minorHAnsi"/>
          <w:b/>
        </w:rPr>
      </w:pPr>
      <w:r w:rsidRPr="00E52A9A">
        <w:rPr>
          <w:rFonts w:cstheme="minorHAnsi"/>
          <w:b/>
        </w:rPr>
        <w:t>PRZED EGZAMINEM</w:t>
      </w:r>
    </w:p>
    <w:p w:rsidR="00835402" w:rsidRPr="00E52A9A" w:rsidRDefault="00835402" w:rsidP="005F21EA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</w:rPr>
      </w:pPr>
      <w:r w:rsidRPr="00E52A9A">
        <w:rPr>
          <w:rFonts w:asciiTheme="minorHAnsi" w:hAnsiTheme="minorHAnsi" w:cstheme="minorHAnsi"/>
        </w:rPr>
        <w:t>Na egzamin</w:t>
      </w:r>
      <w:r w:rsidR="00FD134E">
        <w:rPr>
          <w:rFonts w:asciiTheme="minorHAnsi" w:hAnsiTheme="minorHAnsi" w:cstheme="minorHAnsi"/>
        </w:rPr>
        <w:t xml:space="preserve"> </w:t>
      </w:r>
      <w:r w:rsidRPr="00E52A9A">
        <w:rPr>
          <w:rFonts w:asciiTheme="minorHAnsi" w:hAnsiTheme="minorHAnsi" w:cstheme="minorHAnsi"/>
        </w:rPr>
        <w:t xml:space="preserve">może przyjść wyłącznie osoba zdrowa, bez objawów chorobowych sugerujących chorobę zakaźną. </w:t>
      </w:r>
    </w:p>
    <w:p w:rsidR="0017573D" w:rsidRPr="00E52A9A" w:rsidRDefault="00835402" w:rsidP="005F21EA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</w:rPr>
      </w:pPr>
      <w:r w:rsidRPr="00E52A9A">
        <w:rPr>
          <w:rFonts w:asciiTheme="minorHAnsi" w:hAnsiTheme="minorHAnsi" w:cstheme="minorHAnsi"/>
        </w:rPr>
        <w:t xml:space="preserve">Zdający nie może przyjść na egzamin, jeżeli przebywa w domu z osobą na kwarantannie lub izolacji w warunkach domowych albo sama jest objęta kwarantanną lub izolacją w warunkach domowych. </w:t>
      </w:r>
    </w:p>
    <w:p w:rsidR="00835402" w:rsidRPr="00E52A9A" w:rsidRDefault="00835402" w:rsidP="005F21EA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</w:rPr>
      </w:pPr>
      <w:r w:rsidRPr="00E52A9A">
        <w:rPr>
          <w:rFonts w:asciiTheme="minorHAnsi" w:hAnsiTheme="minorHAnsi" w:cstheme="minorHAnsi"/>
        </w:rPr>
        <w:t xml:space="preserve">Na </w:t>
      </w:r>
      <w:r w:rsidR="00FD134E">
        <w:rPr>
          <w:rFonts w:asciiTheme="minorHAnsi" w:hAnsiTheme="minorHAnsi" w:cstheme="minorHAnsi"/>
        </w:rPr>
        <w:t>egzaminie</w:t>
      </w:r>
      <w:r w:rsidRPr="00E52A9A">
        <w:rPr>
          <w:rFonts w:asciiTheme="minorHAnsi" w:hAnsiTheme="minorHAnsi" w:cstheme="minorHAnsi"/>
        </w:rPr>
        <w:t xml:space="preserve"> każdy zdający korzysta z własnych przyborów piśmienniczych</w:t>
      </w:r>
      <w:r w:rsidR="00D67BBC">
        <w:rPr>
          <w:rFonts w:asciiTheme="minorHAnsi" w:hAnsiTheme="minorHAnsi" w:cstheme="minorHAnsi"/>
        </w:rPr>
        <w:t xml:space="preserve"> (2 długopisy z czarnym tuszem)</w:t>
      </w:r>
      <w:r w:rsidRPr="00E52A9A">
        <w:rPr>
          <w:rFonts w:asciiTheme="minorHAnsi" w:hAnsiTheme="minorHAnsi" w:cstheme="minorHAnsi"/>
        </w:rPr>
        <w:t>, linijki, cyrkla, kalkulatora itd.</w:t>
      </w:r>
      <w:r w:rsidR="00546F84" w:rsidRPr="00E52A9A">
        <w:rPr>
          <w:rFonts w:asciiTheme="minorHAnsi" w:hAnsiTheme="minorHAnsi" w:cstheme="minorHAnsi"/>
        </w:rPr>
        <w:t xml:space="preserve"> </w:t>
      </w:r>
    </w:p>
    <w:p w:rsidR="00835402" w:rsidRPr="00E52A9A" w:rsidRDefault="00835402" w:rsidP="005F21EA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</w:rPr>
      </w:pPr>
      <w:r w:rsidRPr="00E52A9A">
        <w:rPr>
          <w:rFonts w:asciiTheme="minorHAnsi" w:hAnsiTheme="minorHAnsi" w:cstheme="minorHAnsi"/>
        </w:rPr>
        <w:t>Zdający nie mogą pożyczać przyborów od innych zdających.</w:t>
      </w:r>
    </w:p>
    <w:p w:rsidR="00D208FA" w:rsidRPr="00E52A9A" w:rsidRDefault="00835402" w:rsidP="005F21EA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</w:rPr>
      </w:pPr>
      <w:r w:rsidRPr="00E52A9A">
        <w:rPr>
          <w:rFonts w:asciiTheme="minorHAnsi" w:hAnsiTheme="minorHAnsi" w:cstheme="minorHAnsi"/>
        </w:rPr>
        <w:t>Na egzami</w:t>
      </w:r>
      <w:r w:rsidR="00546F84" w:rsidRPr="00E52A9A">
        <w:rPr>
          <w:rFonts w:asciiTheme="minorHAnsi" w:hAnsiTheme="minorHAnsi" w:cstheme="minorHAnsi"/>
        </w:rPr>
        <w:t>n</w:t>
      </w:r>
      <w:r w:rsidR="00FD134E">
        <w:rPr>
          <w:rFonts w:asciiTheme="minorHAnsi" w:hAnsiTheme="minorHAnsi" w:cstheme="minorHAnsi"/>
        </w:rPr>
        <w:t xml:space="preserve"> </w:t>
      </w:r>
      <w:r w:rsidR="00546F84" w:rsidRPr="00E52A9A">
        <w:rPr>
          <w:rFonts w:asciiTheme="minorHAnsi" w:hAnsiTheme="minorHAnsi" w:cstheme="minorHAnsi"/>
        </w:rPr>
        <w:t xml:space="preserve">zdający może przynieść własną </w:t>
      </w:r>
      <w:r w:rsidRPr="00E52A9A">
        <w:rPr>
          <w:rFonts w:asciiTheme="minorHAnsi" w:hAnsiTheme="minorHAnsi" w:cstheme="minorHAnsi"/>
        </w:rPr>
        <w:t>butelkę z wodą</w:t>
      </w:r>
      <w:r w:rsidR="00546F84" w:rsidRPr="00E52A9A">
        <w:rPr>
          <w:rFonts w:asciiTheme="minorHAnsi" w:hAnsiTheme="minorHAnsi" w:cstheme="minorHAnsi"/>
        </w:rPr>
        <w:t xml:space="preserve"> </w:t>
      </w:r>
      <w:r w:rsidR="00D67BBC">
        <w:rPr>
          <w:rFonts w:asciiTheme="minorHAnsi" w:hAnsiTheme="minorHAnsi" w:cstheme="minorHAnsi"/>
        </w:rPr>
        <w:t xml:space="preserve">(w plastikowej butelce) </w:t>
      </w:r>
      <w:r w:rsidR="00546F84" w:rsidRPr="00E52A9A">
        <w:rPr>
          <w:rFonts w:asciiTheme="minorHAnsi" w:hAnsiTheme="minorHAnsi" w:cstheme="minorHAnsi"/>
        </w:rPr>
        <w:t>o poj. max 0,5 l</w:t>
      </w:r>
      <w:r w:rsidRPr="00E52A9A">
        <w:rPr>
          <w:rFonts w:asciiTheme="minorHAnsi" w:hAnsiTheme="minorHAnsi" w:cstheme="minorHAnsi"/>
        </w:rPr>
        <w:t>.</w:t>
      </w:r>
    </w:p>
    <w:p w:rsidR="00813E45" w:rsidRPr="00813E45" w:rsidRDefault="00D208FA" w:rsidP="005F21EA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</w:rPr>
      </w:pPr>
      <w:r w:rsidRPr="00E52A9A">
        <w:rPr>
          <w:rFonts w:asciiTheme="minorHAnsi" w:hAnsiTheme="minorHAnsi" w:cstheme="minorHAnsi"/>
        </w:rPr>
        <w:t>W dniu egzaminu zdający przychodzą na wyznaczoną godzinę</w:t>
      </w:r>
      <w:r w:rsidR="00A706D0">
        <w:rPr>
          <w:rFonts w:asciiTheme="minorHAnsi" w:hAnsiTheme="minorHAnsi" w:cstheme="minorHAnsi"/>
        </w:rPr>
        <w:t>,</w:t>
      </w:r>
      <w:r w:rsidRPr="00E52A9A">
        <w:rPr>
          <w:rFonts w:asciiTheme="minorHAnsi" w:hAnsiTheme="minorHAnsi" w:cstheme="minorHAnsi"/>
        </w:rPr>
        <w:t xml:space="preserve"> </w:t>
      </w:r>
      <w:r w:rsidR="00813E45">
        <w:rPr>
          <w:rFonts w:asciiTheme="minorHAnsi" w:hAnsiTheme="minorHAnsi" w:cstheme="minorHAnsi"/>
        </w:rPr>
        <w:t>wchodzą do budynku szkoły</w:t>
      </w:r>
      <w:r w:rsidR="00FD134E">
        <w:rPr>
          <w:rFonts w:asciiTheme="minorHAnsi" w:hAnsiTheme="minorHAnsi" w:cstheme="minorHAnsi"/>
        </w:rPr>
        <w:t xml:space="preserve"> </w:t>
      </w:r>
      <w:r w:rsidRPr="00765C67">
        <w:rPr>
          <w:rFonts w:asciiTheme="minorHAnsi" w:hAnsiTheme="minorHAnsi" w:cstheme="minorHAnsi"/>
          <w:b/>
          <w:color w:val="000000" w:themeColor="text1"/>
        </w:rPr>
        <w:t>przyporządkowanymi do sal egzaminacyjnych wejściami</w:t>
      </w:r>
      <w:r w:rsidR="00BD75B8">
        <w:rPr>
          <w:rFonts w:asciiTheme="minorHAnsi" w:hAnsiTheme="minorHAnsi" w:cstheme="minorHAnsi"/>
          <w:b/>
          <w:color w:val="000000" w:themeColor="text1"/>
        </w:rPr>
        <w:t>,</w:t>
      </w:r>
      <w:r w:rsidRPr="00E52A9A">
        <w:rPr>
          <w:rFonts w:asciiTheme="minorHAnsi" w:hAnsiTheme="minorHAnsi" w:cstheme="minorHAnsi"/>
        </w:rPr>
        <w:t xml:space="preserve"> zachowując odpowiedni odstęp (</w:t>
      </w:r>
      <w:r w:rsidR="00651130" w:rsidRPr="00651130">
        <w:rPr>
          <w:rFonts w:asciiTheme="minorHAnsi" w:hAnsiTheme="minorHAnsi" w:cstheme="minorHAnsi"/>
        </w:rPr>
        <w:t xml:space="preserve">co </w:t>
      </w:r>
      <w:r w:rsidRPr="00651130">
        <w:rPr>
          <w:rFonts w:asciiTheme="minorHAnsi" w:hAnsiTheme="minorHAnsi" w:cstheme="minorHAnsi"/>
        </w:rPr>
        <w:t>najmniej</w:t>
      </w:r>
      <w:r w:rsidR="00651130">
        <w:rPr>
          <w:rFonts w:asciiTheme="minorHAnsi" w:hAnsiTheme="minorHAnsi" w:cstheme="minorHAnsi"/>
        </w:rPr>
        <w:t xml:space="preserve"> 1,5</w:t>
      </w:r>
      <w:r w:rsidRPr="00E52A9A">
        <w:rPr>
          <w:rFonts w:asciiTheme="minorHAnsi" w:hAnsiTheme="minorHAnsi" w:cstheme="minorHAnsi"/>
        </w:rPr>
        <w:t xml:space="preserve"> m) oraz </w:t>
      </w:r>
      <w:r w:rsidRPr="00765C67">
        <w:rPr>
          <w:rFonts w:asciiTheme="minorHAnsi" w:hAnsiTheme="minorHAnsi" w:cstheme="minorHAnsi"/>
          <w:b/>
          <w:color w:val="000000" w:themeColor="text1"/>
        </w:rPr>
        <w:t>mają</w:t>
      </w:r>
      <w:r w:rsidR="00BD75B8">
        <w:rPr>
          <w:rFonts w:asciiTheme="minorHAnsi" w:hAnsiTheme="minorHAnsi" w:cstheme="minorHAnsi"/>
          <w:b/>
          <w:color w:val="000000" w:themeColor="text1"/>
        </w:rPr>
        <w:t>c</w:t>
      </w:r>
      <w:r w:rsidRPr="00765C67">
        <w:rPr>
          <w:rFonts w:asciiTheme="minorHAnsi" w:hAnsiTheme="minorHAnsi" w:cstheme="minorHAnsi"/>
          <w:b/>
          <w:color w:val="000000" w:themeColor="text1"/>
        </w:rPr>
        <w:t xml:space="preserve"> zakryte usta i nos</w:t>
      </w:r>
      <w:r w:rsidR="002A0963" w:rsidRPr="00765C67">
        <w:rPr>
          <w:rFonts w:asciiTheme="minorHAnsi" w:hAnsiTheme="minorHAnsi" w:cstheme="minorHAnsi"/>
          <w:b/>
          <w:color w:val="000000" w:themeColor="text1"/>
        </w:rPr>
        <w:t>.</w:t>
      </w:r>
      <w:r w:rsidR="002A0963" w:rsidRPr="002A0963">
        <w:rPr>
          <w:rFonts w:asciiTheme="minorHAnsi" w:hAnsiTheme="minorHAnsi" w:cstheme="minorHAnsi"/>
        </w:rPr>
        <w:t xml:space="preserve"> </w:t>
      </w:r>
      <w:r w:rsidR="00813E45">
        <w:rPr>
          <w:rFonts w:asciiTheme="minorHAnsi" w:hAnsiTheme="minorHAnsi" w:cstheme="minorHAnsi"/>
        </w:rPr>
        <w:t>Weryf</w:t>
      </w:r>
      <w:r w:rsidR="00BD75B8">
        <w:rPr>
          <w:rFonts w:asciiTheme="minorHAnsi" w:hAnsiTheme="minorHAnsi" w:cstheme="minorHAnsi"/>
        </w:rPr>
        <w:t>ikacji tożsamości oraz losowania numer</w:t>
      </w:r>
      <w:r w:rsidR="00813E45" w:rsidRPr="00E52A9A">
        <w:rPr>
          <w:rFonts w:asciiTheme="minorHAnsi" w:hAnsiTheme="minorHAnsi" w:cstheme="minorHAnsi"/>
        </w:rPr>
        <w:t>ów sto</w:t>
      </w:r>
      <w:r w:rsidR="00813E45">
        <w:rPr>
          <w:rFonts w:asciiTheme="minorHAnsi" w:hAnsiTheme="minorHAnsi" w:cstheme="minorHAnsi"/>
        </w:rPr>
        <w:t>lików dokonuje Przewodniczący danej komisji przy wejściu do budynku szkoły. Z</w:t>
      </w:r>
      <w:r w:rsidR="00813E45" w:rsidRPr="00E52A9A">
        <w:rPr>
          <w:rFonts w:asciiTheme="minorHAnsi" w:hAnsiTheme="minorHAnsi" w:cstheme="minorHAnsi"/>
        </w:rPr>
        <w:t>dający potwierdza swoją obecność na egzaminie</w:t>
      </w:r>
      <w:r w:rsidR="00BD75B8">
        <w:rPr>
          <w:rFonts w:asciiTheme="minorHAnsi" w:hAnsiTheme="minorHAnsi" w:cstheme="minorHAnsi"/>
        </w:rPr>
        <w:t>,</w:t>
      </w:r>
      <w:r w:rsidR="00813E45">
        <w:rPr>
          <w:rFonts w:asciiTheme="minorHAnsi" w:hAnsiTheme="minorHAnsi" w:cstheme="minorHAnsi"/>
        </w:rPr>
        <w:t xml:space="preserve"> okazując dow</w:t>
      </w:r>
      <w:r w:rsidR="00BD75B8">
        <w:rPr>
          <w:rFonts w:asciiTheme="minorHAnsi" w:hAnsiTheme="minorHAnsi" w:cstheme="minorHAnsi"/>
        </w:rPr>
        <w:t>ód osobisty lub inny dokument po</w:t>
      </w:r>
      <w:r w:rsidR="00813E45">
        <w:rPr>
          <w:rFonts w:asciiTheme="minorHAnsi" w:hAnsiTheme="minorHAnsi" w:cstheme="minorHAnsi"/>
        </w:rPr>
        <w:t xml:space="preserve">wierdzający tożsamość np. </w:t>
      </w:r>
      <w:r w:rsidR="00813E45" w:rsidRPr="0059530E">
        <w:rPr>
          <w:rFonts w:asciiTheme="minorHAnsi" w:hAnsiTheme="minorHAnsi" w:cstheme="minorHAnsi"/>
        </w:rPr>
        <w:t>paszport</w:t>
      </w:r>
      <w:r w:rsidR="00813E45">
        <w:rPr>
          <w:rFonts w:asciiTheme="minorHAnsi" w:hAnsiTheme="minorHAnsi" w:cstheme="minorHAnsi"/>
        </w:rPr>
        <w:t xml:space="preserve">, a następnie podpisuje się na liście </w:t>
      </w:r>
      <w:r w:rsidR="00813E45" w:rsidRPr="00E52A9A">
        <w:rPr>
          <w:rFonts w:asciiTheme="minorHAnsi" w:hAnsiTheme="minorHAnsi" w:cstheme="minorHAnsi"/>
        </w:rPr>
        <w:t>korzystając z własnego długopisu</w:t>
      </w:r>
      <w:r w:rsidR="00813E45">
        <w:rPr>
          <w:rFonts w:asciiTheme="minorHAnsi" w:hAnsiTheme="minorHAnsi" w:cstheme="minorHAnsi"/>
        </w:rPr>
        <w:t xml:space="preserve">. </w:t>
      </w:r>
    </w:p>
    <w:p w:rsidR="00D208FA" w:rsidRPr="00813E45" w:rsidRDefault="00813E45" w:rsidP="005F21EA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Po wejściu do budynku szkoły zdający pozostawia</w:t>
      </w:r>
      <w:r w:rsidR="00BD75B8">
        <w:rPr>
          <w:rFonts w:asciiTheme="minorHAnsi" w:hAnsiTheme="minorHAnsi" w:cstheme="minorHAnsi"/>
        </w:rPr>
        <w:t>ją</w:t>
      </w:r>
      <w:r>
        <w:rPr>
          <w:rFonts w:asciiTheme="minorHAnsi" w:hAnsiTheme="minorHAnsi" w:cstheme="minorHAnsi"/>
        </w:rPr>
        <w:t xml:space="preserve"> </w:t>
      </w:r>
      <w:r w:rsidR="00FD134E" w:rsidRPr="00813E45">
        <w:rPr>
          <w:rFonts w:asciiTheme="minorHAnsi" w:hAnsiTheme="minorHAnsi" w:cstheme="minorHAnsi"/>
        </w:rPr>
        <w:t>okrycia wierzchnie w</w:t>
      </w:r>
      <w:r w:rsidR="002A0963" w:rsidRPr="00813E45">
        <w:rPr>
          <w:rFonts w:asciiTheme="minorHAnsi" w:hAnsiTheme="minorHAnsi" w:cstheme="minorHAnsi"/>
        </w:rPr>
        <w:t> </w:t>
      </w:r>
      <w:r w:rsidR="00BD75B8">
        <w:rPr>
          <w:rFonts w:asciiTheme="minorHAnsi" w:hAnsiTheme="minorHAnsi" w:cstheme="minorHAnsi"/>
        </w:rPr>
        <w:t>wyznaczonych w hallu</w:t>
      </w:r>
      <w:r w:rsidR="00FD134E" w:rsidRPr="00813E45">
        <w:rPr>
          <w:rFonts w:asciiTheme="minorHAnsi" w:hAnsiTheme="minorHAnsi" w:cstheme="minorHAnsi"/>
        </w:rPr>
        <w:t xml:space="preserve"> szkoły miejscach</w:t>
      </w:r>
      <w:r w:rsidR="00A706D0" w:rsidRPr="00813E45">
        <w:rPr>
          <w:rFonts w:asciiTheme="minorHAnsi" w:hAnsiTheme="minorHAnsi" w:cstheme="minorHAnsi"/>
        </w:rPr>
        <w:t>, dokonują dezynfekcji rąk</w:t>
      </w:r>
      <w:r w:rsidR="00FD134E" w:rsidRPr="00813E45">
        <w:rPr>
          <w:rFonts w:asciiTheme="minorHAnsi" w:hAnsiTheme="minorHAnsi" w:cstheme="minorHAnsi"/>
        </w:rPr>
        <w:t xml:space="preserve"> i kierują się bezpośrednio do przyporządkowanej sali egzaminacyjnej z zachowaniem dystansu względem innych osób.  </w:t>
      </w:r>
    </w:p>
    <w:p w:rsidR="00D67BBC" w:rsidRPr="00FF71C3" w:rsidRDefault="00D208FA" w:rsidP="005F21EA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</w:rPr>
      </w:pPr>
      <w:r w:rsidRPr="00E52A9A">
        <w:rPr>
          <w:rFonts w:asciiTheme="minorHAnsi" w:hAnsiTheme="minorHAnsi" w:cstheme="minorHAnsi"/>
          <w:b/>
        </w:rPr>
        <w:t>Zabrania się gromadzenia zdających w h</w:t>
      </w:r>
      <w:r w:rsidR="00BD75B8">
        <w:rPr>
          <w:rFonts w:asciiTheme="minorHAnsi" w:hAnsiTheme="minorHAnsi" w:cstheme="minorHAnsi"/>
          <w:b/>
        </w:rPr>
        <w:t>al</w:t>
      </w:r>
      <w:r w:rsidRPr="00E52A9A">
        <w:rPr>
          <w:rFonts w:asciiTheme="minorHAnsi" w:hAnsiTheme="minorHAnsi" w:cstheme="minorHAnsi"/>
          <w:b/>
        </w:rPr>
        <w:t>lu i na korytarzach szkolnych.</w:t>
      </w:r>
    </w:p>
    <w:p w:rsidR="00D67BBC" w:rsidRDefault="00D67BBC" w:rsidP="005F21EA">
      <w:pPr>
        <w:tabs>
          <w:tab w:val="left" w:pos="426"/>
        </w:tabs>
        <w:spacing w:after="120"/>
        <w:ind w:left="426" w:hanging="284"/>
        <w:jc w:val="center"/>
        <w:rPr>
          <w:rFonts w:cstheme="minorHAnsi"/>
          <w:b/>
        </w:rPr>
      </w:pPr>
    </w:p>
    <w:p w:rsidR="0017573D" w:rsidRDefault="0017573D" w:rsidP="005F21EA">
      <w:pPr>
        <w:spacing w:after="0"/>
        <w:rPr>
          <w:rFonts w:cstheme="minorHAnsi"/>
          <w:color w:val="FF0000"/>
          <w:u w:val="single"/>
        </w:rPr>
      </w:pPr>
    </w:p>
    <w:p w:rsidR="00651130" w:rsidRPr="00651130" w:rsidRDefault="00651130" w:rsidP="005F21EA">
      <w:pPr>
        <w:spacing w:after="0"/>
        <w:rPr>
          <w:rFonts w:cstheme="minorHAnsi"/>
          <w:b/>
          <w:color w:val="000000" w:themeColor="text1"/>
        </w:rPr>
      </w:pPr>
      <w:r w:rsidRPr="00651130">
        <w:rPr>
          <w:rFonts w:cstheme="minorHAnsi"/>
          <w:b/>
          <w:color w:val="000000" w:themeColor="text1"/>
        </w:rPr>
        <w:t>W DNIU EGZAMINU</w:t>
      </w:r>
    </w:p>
    <w:p w:rsidR="00651130" w:rsidRPr="00651130" w:rsidRDefault="00651130" w:rsidP="005F21EA">
      <w:pPr>
        <w:spacing w:after="0"/>
        <w:rPr>
          <w:rFonts w:cstheme="minorHAnsi"/>
          <w:b/>
          <w:color w:val="000000" w:themeColor="text1"/>
          <w:u w:val="single"/>
        </w:rPr>
      </w:pPr>
    </w:p>
    <w:p w:rsidR="00651130" w:rsidRPr="00651130" w:rsidRDefault="00651130" w:rsidP="005F21EA">
      <w:pPr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651130">
        <w:rPr>
          <w:rFonts w:cstheme="minorHAnsi"/>
          <w:color w:val="000000" w:themeColor="text1"/>
        </w:rPr>
        <w:t>W dniu egzaminu zdający</w:t>
      </w:r>
      <w:r w:rsidR="0061272F">
        <w:rPr>
          <w:rFonts w:cstheme="minorHAnsi"/>
          <w:color w:val="000000" w:themeColor="text1"/>
        </w:rPr>
        <w:t xml:space="preserve"> </w:t>
      </w:r>
      <w:r w:rsidR="00BD75B8">
        <w:rPr>
          <w:rFonts w:cstheme="minorHAnsi"/>
          <w:color w:val="000000" w:themeColor="text1"/>
        </w:rPr>
        <w:t>przychodzą</w:t>
      </w:r>
      <w:r w:rsidR="00765C67">
        <w:rPr>
          <w:rFonts w:cstheme="minorHAnsi"/>
          <w:color w:val="000000" w:themeColor="text1"/>
        </w:rPr>
        <w:t xml:space="preserve"> na wyznaczoną godzinę  (</w:t>
      </w:r>
      <w:r w:rsidR="00765C67">
        <w:rPr>
          <w:rFonts w:cstheme="minorHAnsi"/>
          <w:b/>
          <w:color w:val="000000" w:themeColor="text1"/>
        </w:rPr>
        <w:t xml:space="preserve">nie </w:t>
      </w:r>
      <w:r w:rsidR="00765C67" w:rsidRPr="00765C67">
        <w:rPr>
          <w:rFonts w:cstheme="minorHAnsi"/>
          <w:b/>
          <w:color w:val="000000" w:themeColor="text1"/>
        </w:rPr>
        <w:t>wcześniej</w:t>
      </w:r>
      <w:r w:rsidR="00765C67">
        <w:rPr>
          <w:rFonts w:cstheme="minorHAnsi"/>
          <w:color w:val="000000" w:themeColor="text1"/>
        </w:rPr>
        <w:t>)</w:t>
      </w:r>
      <w:r w:rsidRPr="00651130">
        <w:rPr>
          <w:rFonts w:cstheme="minorHAnsi"/>
          <w:color w:val="000000" w:themeColor="text1"/>
        </w:rPr>
        <w:t xml:space="preserve"> i ustawi</w:t>
      </w:r>
      <w:r w:rsidR="00684F04">
        <w:rPr>
          <w:rFonts w:cstheme="minorHAnsi"/>
          <w:color w:val="000000" w:themeColor="text1"/>
        </w:rPr>
        <w:t>ają się przed przyporządkowanym</w:t>
      </w:r>
      <w:r w:rsidRPr="00651130">
        <w:rPr>
          <w:rFonts w:cstheme="minorHAnsi"/>
          <w:color w:val="000000" w:themeColor="text1"/>
        </w:rPr>
        <w:t xml:space="preserve"> </w:t>
      </w:r>
      <w:r w:rsidR="00684F04">
        <w:rPr>
          <w:rFonts w:cstheme="minorHAnsi"/>
          <w:color w:val="000000" w:themeColor="text1"/>
        </w:rPr>
        <w:t xml:space="preserve">w danym dniu wejściem do szkoły </w:t>
      </w:r>
      <w:r w:rsidR="00684F04" w:rsidRPr="00684F04">
        <w:rPr>
          <w:rFonts w:cstheme="minorHAnsi"/>
          <w:b/>
          <w:color w:val="000000" w:themeColor="text1"/>
        </w:rPr>
        <w:t>A,B lub C</w:t>
      </w:r>
      <w:r w:rsidR="00684F04">
        <w:rPr>
          <w:rFonts w:cstheme="minorHAnsi"/>
          <w:color w:val="000000" w:themeColor="text1"/>
        </w:rPr>
        <w:t xml:space="preserve"> </w:t>
      </w:r>
      <w:r w:rsidRPr="00651130">
        <w:rPr>
          <w:rFonts w:cs="Arial"/>
          <w:color w:val="000000" w:themeColor="text1"/>
        </w:rPr>
        <w:t>zachowując odpowiedni odstęp (</w:t>
      </w:r>
      <w:r w:rsidRPr="005F21EA">
        <w:rPr>
          <w:rFonts w:cs="Arial"/>
          <w:color w:val="000000" w:themeColor="text1"/>
        </w:rPr>
        <w:t>co najmniej</w:t>
      </w:r>
      <w:r w:rsidRPr="00651130">
        <w:rPr>
          <w:rFonts w:cs="Arial"/>
          <w:color w:val="000000" w:themeColor="text1"/>
        </w:rPr>
        <w:t xml:space="preserve"> 1,5 m) oraz mają</w:t>
      </w:r>
      <w:r w:rsidR="00BD75B8">
        <w:rPr>
          <w:rFonts w:cs="Arial"/>
          <w:color w:val="000000" w:themeColor="text1"/>
        </w:rPr>
        <w:t>c</w:t>
      </w:r>
      <w:r w:rsidRPr="00651130">
        <w:rPr>
          <w:rFonts w:cs="Arial"/>
          <w:color w:val="000000" w:themeColor="text1"/>
        </w:rPr>
        <w:t xml:space="preserve"> zakryte usta i nos.</w:t>
      </w:r>
    </w:p>
    <w:p w:rsidR="00651130" w:rsidRDefault="00651130" w:rsidP="005F21E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51130">
        <w:rPr>
          <w:rFonts w:cstheme="minorHAnsi"/>
          <w:b/>
          <w:color w:val="000000" w:themeColor="text1"/>
        </w:rPr>
        <w:t>Maseczki</w:t>
      </w:r>
      <w:r w:rsidR="0061272F">
        <w:rPr>
          <w:rFonts w:cstheme="minorHAnsi"/>
          <w:b/>
          <w:color w:val="000000" w:themeColor="text1"/>
        </w:rPr>
        <w:t xml:space="preserve"> </w:t>
      </w:r>
      <w:r w:rsidR="0061272F" w:rsidRPr="0061272F">
        <w:rPr>
          <w:rFonts w:cstheme="minorHAnsi"/>
          <w:color w:val="000000" w:themeColor="text1"/>
        </w:rPr>
        <w:t>– z</w:t>
      </w:r>
      <w:r w:rsidR="0061272F">
        <w:rPr>
          <w:rFonts w:cstheme="minorHAnsi"/>
          <w:b/>
          <w:color w:val="000000" w:themeColor="text1"/>
        </w:rPr>
        <w:t xml:space="preserve"> </w:t>
      </w:r>
      <w:r w:rsidRPr="00651130">
        <w:rPr>
          <w:rFonts w:cstheme="minorHAnsi"/>
          <w:color w:val="000000" w:themeColor="text1"/>
        </w:rPr>
        <w:t xml:space="preserve"> uwagi na komfort i bezpieczeństwo pracy</w:t>
      </w:r>
      <w:r w:rsidRPr="00651130">
        <w:rPr>
          <w:rFonts w:cstheme="minorHAnsi"/>
          <w:color w:val="000000" w:themeColor="text1"/>
          <w:shd w:val="clear" w:color="auto" w:fill="FFFFFF"/>
        </w:rPr>
        <w:t xml:space="preserve"> zaleca się</w:t>
      </w:r>
      <w:r w:rsidR="0061272F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651130">
        <w:rPr>
          <w:rFonts w:cstheme="minorHAnsi"/>
          <w:color w:val="000000" w:themeColor="text1"/>
          <w:shd w:val="clear" w:color="auto" w:fill="FFFFFF"/>
        </w:rPr>
        <w:t xml:space="preserve">używanie maseczek wysokiej jakości, zapewniających odpowiedni  dopływ tlenu (dot. zwłaszcza osób z alergiami i </w:t>
      </w:r>
      <w:r w:rsidR="0061272F">
        <w:rPr>
          <w:rFonts w:cstheme="minorHAnsi"/>
          <w:color w:val="000000" w:themeColor="text1"/>
          <w:shd w:val="clear" w:color="auto" w:fill="FFFFFF"/>
        </w:rPr>
        <w:t>astmatyków.</w:t>
      </w:r>
    </w:p>
    <w:p w:rsidR="0061272F" w:rsidRDefault="0061272F" w:rsidP="005F21EA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</w:p>
    <w:p w:rsidR="00980E87" w:rsidRDefault="00980E87" w:rsidP="005F21EA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980E87" w:rsidRDefault="00980E87" w:rsidP="005F21EA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980E87" w:rsidRDefault="00980E87" w:rsidP="005F21EA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61272F" w:rsidRPr="0044402F" w:rsidRDefault="0061272F" w:rsidP="005F21EA">
      <w:pPr>
        <w:jc w:val="both"/>
        <w:rPr>
          <w:rFonts w:cstheme="minorHAnsi"/>
          <w:b/>
        </w:rPr>
      </w:pPr>
      <w:r w:rsidRPr="0044402F">
        <w:rPr>
          <w:rFonts w:cstheme="minorHAnsi"/>
          <w:b/>
        </w:rPr>
        <w:t>PODCZAS EGZAMINU</w:t>
      </w:r>
    </w:p>
    <w:p w:rsidR="0061272F" w:rsidRPr="00B22253" w:rsidRDefault="0061272F" w:rsidP="005F21EA">
      <w:pPr>
        <w:ind w:firstLine="709"/>
        <w:jc w:val="both"/>
        <w:rPr>
          <w:rFonts w:cs="Arial"/>
        </w:rPr>
      </w:pPr>
      <w:r>
        <w:rPr>
          <w:rFonts w:cs="Arial"/>
        </w:rPr>
        <w:lastRenderedPageBreak/>
        <w:t>W sytuacji, k</w:t>
      </w:r>
      <w:r w:rsidRPr="00B22253">
        <w:rPr>
          <w:rFonts w:cs="Arial"/>
        </w:rPr>
        <w:t>iedy zdający przejawia niepokojące objawy choroby</w:t>
      </w:r>
      <w:r>
        <w:rPr>
          <w:rFonts w:cs="Arial"/>
        </w:rPr>
        <w:t>,</w:t>
      </w:r>
      <w:r w:rsidRPr="00B22253">
        <w:rPr>
          <w:rFonts w:cs="Arial"/>
        </w:rPr>
        <w:t xml:space="preserve"> informuje o tym </w:t>
      </w:r>
      <w:r>
        <w:rPr>
          <w:rFonts w:cs="Arial"/>
        </w:rPr>
        <w:t>nauczyciela nadzorującego</w:t>
      </w:r>
      <w:r w:rsidRPr="00B22253">
        <w:rPr>
          <w:rFonts w:cs="Arial"/>
        </w:rPr>
        <w:t>, który niezwłocznie przerywa egzamin tego zdającego i zapewnia odizolowanie w wyznaczonym miejscu z zapewnieniem minimum 2 m odległości od innych osób.</w:t>
      </w:r>
    </w:p>
    <w:p w:rsidR="0061272F" w:rsidRPr="00B22253" w:rsidRDefault="0061272F" w:rsidP="005F21EA">
      <w:pPr>
        <w:jc w:val="both"/>
        <w:rPr>
          <w:rFonts w:ascii="Arial" w:hAnsi="Arial" w:cs="Arial"/>
          <w:sz w:val="24"/>
        </w:rPr>
      </w:pPr>
      <w:r w:rsidRPr="00B22253">
        <w:rPr>
          <w:rFonts w:cs="Arial"/>
        </w:rPr>
        <w:t>Zdający nie mogą się kontaktować z innymi zdającymi. Mają obowiązek zakrywania ust i nosa w</w:t>
      </w:r>
      <w:r>
        <w:rPr>
          <w:rFonts w:cs="Arial"/>
        </w:rPr>
        <w:t> </w:t>
      </w:r>
      <w:r w:rsidRPr="00B22253">
        <w:rPr>
          <w:rFonts w:cs="Arial"/>
        </w:rPr>
        <w:t>przypadku kontaktu bezpośredniego z nauczycielem, wyjścia do toalety lub wyjścia z sali egzaminacyjnej po zakończeniu pracy z arkuszem egzaminacyjnym, nie dotykają dłońmi okolic twarzy, zwłaszcza ust, nosa i oczu</w:t>
      </w:r>
      <w:r w:rsidR="00BD75B8">
        <w:rPr>
          <w:rFonts w:cs="Arial"/>
        </w:rPr>
        <w:t xml:space="preserve">, a także przestrzegają higieny </w:t>
      </w:r>
      <w:r w:rsidRPr="00B22253">
        <w:rPr>
          <w:rFonts w:cs="Arial"/>
        </w:rPr>
        <w:t xml:space="preserve">(podczas kaszlu i kichania należy zakryć usta i nos zgiętym łokciem lub chusteczką). Zdający mogą odsłonić twarz </w:t>
      </w:r>
      <w:r w:rsidR="00DF4EFD">
        <w:rPr>
          <w:rFonts w:cs="Arial"/>
        </w:rPr>
        <w:t xml:space="preserve">siedząc </w:t>
      </w:r>
      <w:r w:rsidRPr="00B22253">
        <w:rPr>
          <w:rFonts w:cs="Arial"/>
        </w:rPr>
        <w:t>w</w:t>
      </w:r>
      <w:r>
        <w:rPr>
          <w:rFonts w:cs="Arial"/>
        </w:rPr>
        <w:t> </w:t>
      </w:r>
      <w:r w:rsidRPr="00B22253">
        <w:rPr>
          <w:rFonts w:cs="Arial"/>
        </w:rPr>
        <w:t>trakcie przebiegu egzaminu, przy</w:t>
      </w:r>
      <w:r w:rsidR="00DF4EFD">
        <w:rPr>
          <w:rFonts w:cs="Arial"/>
        </w:rPr>
        <w:t xml:space="preserve"> zachowaniu niezbędnego odstępu od innych.</w:t>
      </w:r>
    </w:p>
    <w:p w:rsidR="0061272F" w:rsidRPr="00B22253" w:rsidRDefault="0061272F" w:rsidP="005F21EA">
      <w:pPr>
        <w:jc w:val="both"/>
        <w:rPr>
          <w:rFonts w:cs="Arial"/>
        </w:rPr>
      </w:pPr>
      <w:r w:rsidRPr="00B22253">
        <w:rPr>
          <w:rFonts w:cs="Arial"/>
        </w:rPr>
        <w:t>W przypadku egzaminu z języka polskiego, na którym dozwolone jest korzystanie przez grupę zdających z np. jednego słownika należy użyć płynu dezynfekcyjnego ustawionego obok danego materiału egzaminacyjnego.</w:t>
      </w:r>
    </w:p>
    <w:p w:rsidR="0061272F" w:rsidRPr="00FC6B6B" w:rsidRDefault="0061272F" w:rsidP="0061272F">
      <w:pPr>
        <w:pStyle w:val="Akapitzlist"/>
        <w:ind w:left="766"/>
        <w:jc w:val="both"/>
        <w:rPr>
          <w:rFonts w:asciiTheme="majorHAnsi" w:hAnsiTheme="majorHAnsi" w:cstheme="minorHAnsi"/>
          <w:b/>
        </w:rPr>
      </w:pPr>
    </w:p>
    <w:p w:rsidR="0061272F" w:rsidRPr="00A706D0" w:rsidRDefault="0061272F" w:rsidP="0061272F">
      <w:pPr>
        <w:pStyle w:val="Akapitzlist"/>
        <w:ind w:left="766"/>
        <w:jc w:val="both"/>
        <w:rPr>
          <w:rFonts w:cstheme="minorHAnsi"/>
          <w:b/>
        </w:rPr>
      </w:pPr>
    </w:p>
    <w:p w:rsidR="0061272F" w:rsidRPr="0044402F" w:rsidRDefault="0061272F" w:rsidP="0061272F">
      <w:pPr>
        <w:spacing w:line="240" w:lineRule="auto"/>
        <w:jc w:val="both"/>
        <w:rPr>
          <w:rFonts w:cstheme="minorHAnsi"/>
          <w:b/>
        </w:rPr>
      </w:pPr>
      <w:r w:rsidRPr="0044402F">
        <w:rPr>
          <w:rFonts w:cstheme="minorHAnsi"/>
          <w:b/>
        </w:rPr>
        <w:t>PO EGZAMINIE</w:t>
      </w:r>
    </w:p>
    <w:p w:rsidR="0061272F" w:rsidRDefault="0061272F" w:rsidP="005F21EA">
      <w:pPr>
        <w:ind w:firstLine="709"/>
        <w:jc w:val="both"/>
        <w:rPr>
          <w:rFonts w:cstheme="minorHAnsi"/>
        </w:rPr>
      </w:pPr>
      <w:r w:rsidRPr="0044402F">
        <w:rPr>
          <w:rFonts w:cstheme="minorHAnsi"/>
        </w:rPr>
        <w:t>Po podniesieniu ręki sygnal</w:t>
      </w:r>
      <w:r>
        <w:rPr>
          <w:rFonts w:cstheme="minorHAnsi"/>
        </w:rPr>
        <w:t>izującej zakończenie egzaminu (</w:t>
      </w:r>
      <w:r w:rsidRPr="005F21EA">
        <w:rPr>
          <w:rFonts w:cstheme="minorHAnsi"/>
          <w:b/>
        </w:rPr>
        <w:t xml:space="preserve">w </w:t>
      </w:r>
      <w:r w:rsidR="00DF4EFD">
        <w:rPr>
          <w:rFonts w:cstheme="minorHAnsi"/>
          <w:b/>
        </w:rPr>
        <w:t xml:space="preserve">założonych na usta i nos </w:t>
      </w:r>
      <w:r w:rsidRPr="005F21EA">
        <w:rPr>
          <w:rFonts w:cstheme="minorHAnsi"/>
          <w:b/>
        </w:rPr>
        <w:t>maseczkach</w:t>
      </w:r>
      <w:r w:rsidRPr="0044402F">
        <w:rPr>
          <w:rFonts w:cstheme="minorHAnsi"/>
        </w:rPr>
        <w:t>), sprawdzeniu arkusza przez nauczyciela uczniowie</w:t>
      </w:r>
      <w:r>
        <w:rPr>
          <w:rFonts w:cstheme="minorHAnsi"/>
        </w:rPr>
        <w:t>, wychodzą z sal tą samą drogą (</w:t>
      </w:r>
      <w:r w:rsidRPr="0044402F">
        <w:rPr>
          <w:rFonts w:cstheme="minorHAnsi"/>
        </w:rPr>
        <w:t>szatnia i przypisane wyjście) zachowując obowiązujące zasady bezpieczeństwa.</w:t>
      </w:r>
      <w:r>
        <w:rPr>
          <w:rFonts w:cstheme="minorHAnsi"/>
        </w:rPr>
        <w:t xml:space="preserve"> </w:t>
      </w:r>
      <w:r w:rsidRPr="0044402F">
        <w:rPr>
          <w:rFonts w:cstheme="minorHAnsi"/>
          <w:color w:val="000000" w:themeColor="text1"/>
          <w:u w:val="single"/>
        </w:rPr>
        <w:t>Jeżeli kil</w:t>
      </w:r>
      <w:r>
        <w:rPr>
          <w:rFonts w:cstheme="minorHAnsi"/>
          <w:color w:val="000000" w:themeColor="text1"/>
          <w:u w:val="single"/>
        </w:rPr>
        <w:t>koro</w:t>
      </w:r>
      <w:r w:rsidRPr="0044402F">
        <w:rPr>
          <w:rFonts w:cstheme="minorHAnsi"/>
          <w:color w:val="000000" w:themeColor="text1"/>
          <w:u w:val="single"/>
        </w:rPr>
        <w:t xml:space="preserve"> uczniów zasygnalizuje ukończe</w:t>
      </w:r>
      <w:r>
        <w:rPr>
          <w:rFonts w:cstheme="minorHAnsi"/>
          <w:color w:val="000000" w:themeColor="text1"/>
          <w:u w:val="single"/>
        </w:rPr>
        <w:t>nie egzaminu w tym samym czasie,</w:t>
      </w:r>
      <w:r w:rsidRPr="0044402F">
        <w:rPr>
          <w:rFonts w:cstheme="minorHAnsi"/>
          <w:color w:val="000000" w:themeColor="text1"/>
          <w:u w:val="single"/>
        </w:rPr>
        <w:t xml:space="preserve"> komisja będzie wypuszczać kolejno uczniów</w:t>
      </w:r>
      <w:r w:rsidR="00DF4EFD">
        <w:rPr>
          <w:rFonts w:cstheme="minorHAnsi"/>
          <w:color w:val="000000" w:themeColor="text1"/>
          <w:u w:val="single"/>
        </w:rPr>
        <w:t xml:space="preserve"> w odstępach minutowych.</w:t>
      </w:r>
    </w:p>
    <w:p w:rsidR="0061272F" w:rsidRDefault="0061272F" w:rsidP="005F21EA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:rsidR="0061272F" w:rsidRPr="00651130" w:rsidRDefault="0061272F" w:rsidP="00651130">
      <w:pPr>
        <w:spacing w:after="0" w:line="240" w:lineRule="auto"/>
        <w:rPr>
          <w:rFonts w:cs="Arial"/>
          <w:color w:val="000000" w:themeColor="text1"/>
        </w:rPr>
      </w:pPr>
    </w:p>
    <w:p w:rsidR="00651130" w:rsidRDefault="00651130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A52955" w:rsidRDefault="00A52955" w:rsidP="00A52955">
      <w:pPr>
        <w:spacing w:line="240" w:lineRule="auto"/>
        <w:jc w:val="center"/>
        <w:rPr>
          <w:b/>
        </w:rPr>
      </w:pPr>
      <w:r w:rsidRPr="00296BCC">
        <w:rPr>
          <w:b/>
        </w:rPr>
        <w:t>UWAGA</w:t>
      </w:r>
      <w:r>
        <w:rPr>
          <w:b/>
        </w:rPr>
        <w:t xml:space="preserve"> !!!!!</w:t>
      </w:r>
    </w:p>
    <w:p w:rsidR="007617FC" w:rsidRPr="00DB59E3" w:rsidRDefault="00AD4086" w:rsidP="007617FC">
      <w:pPr>
        <w:spacing w:line="360" w:lineRule="auto"/>
        <w:ind w:firstLine="708"/>
        <w:jc w:val="both"/>
      </w:pPr>
      <w:r>
        <w:t>We w</w:t>
      </w:r>
      <w:r w:rsidR="007617FC" w:rsidRPr="00DB59E3">
        <w:t>torek 04.05.2021</w:t>
      </w:r>
      <w:r>
        <w:t xml:space="preserve"> </w:t>
      </w:r>
      <w:r w:rsidR="007617FC" w:rsidRPr="00DB59E3">
        <w:t xml:space="preserve">r. uczniowie po rozliczeniu się z Kart Obiegowych, odbierają Świadectwa Ukończenia Szkoły.  W tym dniu należy przynieść zaległe książki do biblioteki - będzie można je zostawić w szatni (książki przynosimy w reklamówce/worku). Po zakończeniu egzaminu maturalnego uczeń idzie do szatni zabiera książki ( jeśli ma do oddania) i  kieruje się do stolika zgodnie z regułą wchodzenia. Wyznaczony przez dyrektora nauczyciel, który  będzie pełnił dyżur na danym stanowisku odbierze książki, rozliczy Kartę Obiegową i wyda świadectwo. </w:t>
      </w:r>
    </w:p>
    <w:p w:rsidR="007617FC" w:rsidRDefault="007617FC" w:rsidP="00A52955">
      <w:pPr>
        <w:spacing w:line="360" w:lineRule="auto"/>
        <w:ind w:firstLine="708"/>
        <w:jc w:val="both"/>
      </w:pPr>
    </w:p>
    <w:p w:rsidR="005F21EA" w:rsidRDefault="005F21EA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7617FC" w:rsidRDefault="007617FC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7617FC" w:rsidRDefault="007617FC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7617FC" w:rsidRDefault="007617FC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7617FC" w:rsidRDefault="007617FC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7617FC" w:rsidRDefault="007617FC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7617FC" w:rsidRDefault="007617FC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D473C0" w:rsidRDefault="00D473C0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D473C0" w:rsidRDefault="00D473C0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7617FC" w:rsidRDefault="007617FC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7617FC" w:rsidRDefault="007617FC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7617FC" w:rsidRDefault="007617FC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7617FC" w:rsidRDefault="007617FC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3A1067" w:rsidRPr="0059530E" w:rsidRDefault="003A1067" w:rsidP="003A1067">
      <w:pPr>
        <w:tabs>
          <w:tab w:val="left" w:pos="426"/>
        </w:tabs>
        <w:spacing w:after="120"/>
        <w:ind w:left="426" w:hanging="284"/>
        <w:jc w:val="center"/>
        <w:rPr>
          <w:rFonts w:cs="Arial"/>
          <w:color w:val="FF0000"/>
        </w:rPr>
      </w:pPr>
      <w:r w:rsidRPr="0044402F">
        <w:rPr>
          <w:rFonts w:cstheme="minorHAnsi"/>
          <w:b/>
        </w:rPr>
        <w:t>PRZYPORZĄDKOWANIE WEJŚĆ/WYJ</w:t>
      </w:r>
      <w:r>
        <w:rPr>
          <w:rFonts w:cstheme="minorHAnsi"/>
          <w:b/>
        </w:rPr>
        <w:t>ŚĆ WZGLĘDEM SAL EGZAMINACYJNYCH</w:t>
      </w:r>
      <w:r>
        <w:rPr>
          <w:rFonts w:cstheme="minorHAnsi"/>
          <w:b/>
        </w:rPr>
        <w:br/>
      </w:r>
      <w:r w:rsidRPr="0044402F">
        <w:rPr>
          <w:rFonts w:cstheme="minorHAnsi"/>
          <w:b/>
        </w:rPr>
        <w:t>PODCZAS TRWANIA</w:t>
      </w:r>
      <w:r>
        <w:rPr>
          <w:rFonts w:cstheme="minorHAnsi"/>
          <w:b/>
        </w:rPr>
        <w:t xml:space="preserve"> </w:t>
      </w:r>
      <w:r w:rsidRPr="0044402F">
        <w:rPr>
          <w:rFonts w:cstheme="minorHAnsi"/>
          <w:b/>
        </w:rPr>
        <w:t>EGZAMINU MATURALNEGO</w:t>
      </w:r>
    </w:p>
    <w:p w:rsidR="003A1067" w:rsidRPr="00FF71C3" w:rsidRDefault="003A1067" w:rsidP="003A1067">
      <w:pPr>
        <w:spacing w:line="360" w:lineRule="auto"/>
        <w:jc w:val="both"/>
        <w:rPr>
          <w:rFonts w:cstheme="minorHAnsi"/>
          <w:b/>
          <w:color w:val="FF0000"/>
        </w:rPr>
      </w:pPr>
      <w:r w:rsidRPr="00FF71C3">
        <w:rPr>
          <w:rFonts w:cstheme="minorHAnsi"/>
          <w:b/>
          <w:color w:val="FF0000"/>
        </w:rPr>
        <w:lastRenderedPageBreak/>
        <w:t xml:space="preserve">– wejścia i wyjścia zdających  odbywają się  zgodnie z przyporządkowanymi do nich  salami  </w:t>
      </w:r>
    </w:p>
    <w:p w:rsidR="003A1067" w:rsidRPr="0044402F" w:rsidRDefault="003A1067" w:rsidP="003A1067">
      <w:pPr>
        <w:tabs>
          <w:tab w:val="left" w:pos="3686"/>
        </w:tabs>
        <w:spacing w:line="240" w:lineRule="auto"/>
        <w:ind w:left="4254" w:hanging="4254"/>
        <w:jc w:val="both"/>
        <w:rPr>
          <w:rFonts w:cstheme="minorHAnsi"/>
          <w:b/>
        </w:rPr>
      </w:pPr>
      <w:r w:rsidRPr="0044402F">
        <w:rPr>
          <w:rFonts w:cstheme="minorHAnsi"/>
        </w:rPr>
        <w:t>Wejście A – główne:</w:t>
      </w:r>
      <w:r w:rsidRPr="0044402F">
        <w:rPr>
          <w:rFonts w:cstheme="minorHAnsi"/>
        </w:rPr>
        <w:tab/>
      </w:r>
      <w:r>
        <w:rPr>
          <w:rFonts w:cstheme="minorHAnsi"/>
        </w:rPr>
        <w:tab/>
      </w:r>
      <w:r w:rsidRPr="0044402F">
        <w:rPr>
          <w:rFonts w:cstheme="minorHAnsi"/>
        </w:rPr>
        <w:t>piszący w sali nr</w:t>
      </w:r>
      <w:r>
        <w:rPr>
          <w:rFonts w:cstheme="minorHAnsi"/>
        </w:rPr>
        <w:t xml:space="preserve">: 7, 8, 10,11 </w:t>
      </w:r>
      <w:r w:rsidRPr="0044402F">
        <w:rPr>
          <w:rFonts w:cstheme="minorHAnsi"/>
        </w:rPr>
        <w:t>(szatnia - hol po prawej stronie od wejścia)</w:t>
      </w:r>
    </w:p>
    <w:p w:rsidR="003A1067" w:rsidRPr="0044402F" w:rsidRDefault="003A1067" w:rsidP="003A1067">
      <w:pPr>
        <w:spacing w:line="240" w:lineRule="auto"/>
        <w:ind w:left="4254" w:hanging="4254"/>
        <w:jc w:val="both"/>
        <w:rPr>
          <w:rFonts w:cstheme="minorHAnsi"/>
        </w:rPr>
      </w:pPr>
      <w:r w:rsidRPr="0044402F">
        <w:rPr>
          <w:rFonts w:cstheme="minorHAnsi"/>
        </w:rPr>
        <w:t xml:space="preserve">Wejście B – od strony parkingu: </w:t>
      </w:r>
      <w:r w:rsidRPr="0044402F">
        <w:rPr>
          <w:rFonts w:cstheme="minorHAnsi"/>
        </w:rPr>
        <w:tab/>
        <w:t xml:space="preserve">piszący w </w:t>
      </w:r>
      <w:r>
        <w:rPr>
          <w:rFonts w:cstheme="minorHAnsi"/>
        </w:rPr>
        <w:t>sali nr: 3,4,</w:t>
      </w:r>
      <w:r w:rsidR="00AD4086">
        <w:rPr>
          <w:rFonts w:cstheme="minorHAnsi"/>
        </w:rPr>
        <w:t>6,</w:t>
      </w:r>
      <w:r>
        <w:rPr>
          <w:rFonts w:cstheme="minorHAnsi"/>
        </w:rPr>
        <w:t>17</w:t>
      </w:r>
      <w:r w:rsidR="00AD4086">
        <w:rPr>
          <w:rFonts w:cstheme="minorHAnsi"/>
        </w:rPr>
        <w:t xml:space="preserve"> </w:t>
      </w:r>
      <w:r w:rsidRPr="0044402F">
        <w:rPr>
          <w:rFonts w:cstheme="minorHAnsi"/>
        </w:rPr>
        <w:t>(szatnia - hol przy pokoju nauczycielskim)</w:t>
      </w:r>
    </w:p>
    <w:p w:rsidR="003A1067" w:rsidRPr="0044402F" w:rsidRDefault="003A1067" w:rsidP="003A1067">
      <w:pPr>
        <w:spacing w:line="240" w:lineRule="auto"/>
        <w:jc w:val="both"/>
        <w:rPr>
          <w:rFonts w:cstheme="minorHAnsi"/>
        </w:rPr>
      </w:pPr>
      <w:r w:rsidRPr="0044402F">
        <w:rPr>
          <w:rFonts w:cstheme="minorHAnsi"/>
        </w:rPr>
        <w:t>Wejście C – od strony sali gimnastycznej:</w:t>
      </w:r>
      <w:r>
        <w:rPr>
          <w:rFonts w:cstheme="minorHAnsi"/>
        </w:rPr>
        <w:tab/>
      </w:r>
      <w:r w:rsidRPr="0044402F">
        <w:rPr>
          <w:rFonts w:cstheme="minorHAnsi"/>
        </w:rPr>
        <w:t>piszący w sali nr 1 (szatnia wf)</w:t>
      </w:r>
    </w:p>
    <w:p w:rsidR="0061272F" w:rsidRDefault="0061272F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61272F" w:rsidRDefault="0061272F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61272F" w:rsidRDefault="0061272F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61272F" w:rsidRPr="00651130" w:rsidRDefault="0061272F" w:rsidP="000444B4">
      <w:pPr>
        <w:spacing w:after="0" w:line="240" w:lineRule="auto"/>
        <w:rPr>
          <w:rFonts w:cstheme="minorHAnsi"/>
          <w:b/>
          <w:color w:val="FF0000"/>
          <w:u w:val="single"/>
        </w:rPr>
      </w:pPr>
    </w:p>
    <w:p w:rsidR="0051746A" w:rsidRPr="00B004F2" w:rsidRDefault="00C120C8" w:rsidP="008B0450">
      <w:pPr>
        <w:spacing w:line="240" w:lineRule="auto"/>
        <w:ind w:firstLine="708"/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B004F2">
        <w:rPr>
          <w:rFonts w:cstheme="minorHAnsi"/>
          <w:b/>
          <w:color w:val="1F497D" w:themeColor="text2"/>
          <w:sz w:val="28"/>
          <w:szCs w:val="28"/>
          <w:u w:val="single"/>
        </w:rPr>
        <w:t>Dzień</w:t>
      </w:r>
      <w:r w:rsidR="00734E64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 04 maj</w:t>
      </w:r>
      <w:r w:rsidR="008B0450">
        <w:rPr>
          <w:rFonts w:cstheme="minorHAnsi"/>
          <w:b/>
          <w:color w:val="1F497D" w:themeColor="text2"/>
          <w:sz w:val="28"/>
          <w:szCs w:val="28"/>
          <w:u w:val="single"/>
        </w:rPr>
        <w:t>a</w:t>
      </w:r>
      <w:r w:rsidR="00734E64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 godzina 9</w:t>
      </w:r>
      <w:r w:rsidR="00F81E8C">
        <w:rPr>
          <w:rFonts w:cstheme="minorHAnsi"/>
          <w:b/>
          <w:color w:val="1F497D" w:themeColor="text2"/>
          <w:sz w:val="28"/>
          <w:szCs w:val="28"/>
          <w:u w:val="single"/>
        </w:rPr>
        <w:t>.00</w:t>
      </w:r>
      <w:r w:rsidR="00333E7A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 </w:t>
      </w:r>
      <w:r w:rsidRPr="00B004F2">
        <w:rPr>
          <w:rFonts w:cstheme="minorHAnsi"/>
          <w:b/>
          <w:color w:val="1F497D" w:themeColor="text2"/>
          <w:sz w:val="28"/>
          <w:szCs w:val="28"/>
          <w:u w:val="single"/>
        </w:rPr>
        <w:t>(język polski</w:t>
      </w:r>
      <w:r w:rsidR="00B004F2" w:rsidRPr="00B004F2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 PP</w:t>
      </w:r>
      <w:r w:rsidRPr="00B004F2">
        <w:rPr>
          <w:rFonts w:cstheme="minorHAnsi"/>
          <w:b/>
          <w:color w:val="1F497D" w:themeColor="text2"/>
          <w:sz w:val="28"/>
          <w:szCs w:val="28"/>
          <w:u w:val="single"/>
        </w:rPr>
        <w:t>)</w:t>
      </w:r>
    </w:p>
    <w:p w:rsidR="00E52A9A" w:rsidRDefault="0011174A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B004F2">
        <w:rPr>
          <w:rFonts w:cstheme="minorHAnsi"/>
          <w:b/>
          <w:color w:val="1F497D" w:themeColor="text2"/>
          <w:sz w:val="28"/>
          <w:szCs w:val="28"/>
        </w:rPr>
        <w:t>sala 1</w:t>
      </w:r>
      <w:r w:rsidR="008B0450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143D2E">
        <w:rPr>
          <w:rFonts w:cstheme="minorHAnsi"/>
          <w:b/>
          <w:color w:val="1F497D" w:themeColor="text2"/>
          <w:sz w:val="28"/>
          <w:szCs w:val="28"/>
        </w:rPr>
        <w:tab/>
      </w:r>
      <w:r w:rsidR="00734E64">
        <w:rPr>
          <w:rFonts w:cstheme="minorHAnsi"/>
          <w:b/>
          <w:color w:val="1F497D" w:themeColor="text2"/>
          <w:sz w:val="28"/>
          <w:szCs w:val="28"/>
        </w:rPr>
        <w:t xml:space="preserve">wejście C </w:t>
      </w:r>
      <w:r w:rsidR="00734E64">
        <w:rPr>
          <w:rFonts w:cstheme="minorHAnsi"/>
          <w:b/>
          <w:color w:val="1F497D" w:themeColor="text2"/>
          <w:sz w:val="28"/>
          <w:szCs w:val="28"/>
        </w:rPr>
        <w:tab/>
        <w:t>godz.</w:t>
      </w:r>
      <w:r w:rsidR="00734E64">
        <w:rPr>
          <w:rFonts w:cstheme="minorHAnsi"/>
          <w:b/>
          <w:color w:val="1F497D" w:themeColor="text2"/>
          <w:sz w:val="28"/>
          <w:szCs w:val="28"/>
        </w:rPr>
        <w:tab/>
        <w:t>8</w:t>
      </w:r>
      <w:r w:rsidR="00F81E8C">
        <w:rPr>
          <w:rFonts w:cstheme="minorHAnsi"/>
          <w:b/>
          <w:color w:val="1F497D" w:themeColor="text2"/>
          <w:sz w:val="28"/>
          <w:szCs w:val="28"/>
        </w:rPr>
        <w:t>.</w:t>
      </w:r>
      <w:r w:rsidR="00734E64">
        <w:rPr>
          <w:rFonts w:cstheme="minorHAnsi"/>
          <w:b/>
          <w:color w:val="1F497D" w:themeColor="text2"/>
          <w:sz w:val="28"/>
          <w:szCs w:val="28"/>
        </w:rPr>
        <w:t>10</w:t>
      </w:r>
    </w:p>
    <w:p w:rsidR="00E52A9A" w:rsidRDefault="003A1067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sala 6</w:t>
      </w:r>
      <w:r w:rsidR="0011174A" w:rsidRPr="00B004F2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143D2E">
        <w:rPr>
          <w:rFonts w:cstheme="minorHAnsi"/>
          <w:b/>
          <w:color w:val="1F497D" w:themeColor="text2"/>
          <w:sz w:val="28"/>
          <w:szCs w:val="28"/>
        </w:rPr>
        <w:tab/>
      </w:r>
      <w:r>
        <w:rPr>
          <w:rFonts w:cstheme="minorHAnsi"/>
          <w:b/>
          <w:color w:val="1F497D" w:themeColor="text2"/>
          <w:sz w:val="28"/>
          <w:szCs w:val="28"/>
        </w:rPr>
        <w:t>wejście B</w:t>
      </w:r>
      <w:r w:rsidR="0011174A" w:rsidRPr="00B004F2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E52A9A">
        <w:rPr>
          <w:rFonts w:cstheme="minorHAnsi"/>
          <w:b/>
          <w:color w:val="1F497D" w:themeColor="text2"/>
          <w:sz w:val="28"/>
          <w:szCs w:val="28"/>
        </w:rPr>
        <w:tab/>
      </w:r>
      <w:r w:rsidR="0011174A" w:rsidRPr="00B004F2">
        <w:rPr>
          <w:rFonts w:cstheme="minorHAnsi"/>
          <w:b/>
          <w:color w:val="1F497D" w:themeColor="text2"/>
          <w:sz w:val="28"/>
          <w:szCs w:val="28"/>
        </w:rPr>
        <w:t>godz.</w:t>
      </w:r>
      <w:r w:rsidR="00E52A9A">
        <w:rPr>
          <w:rFonts w:cstheme="minorHAnsi"/>
          <w:b/>
          <w:color w:val="1F497D" w:themeColor="text2"/>
          <w:sz w:val="28"/>
          <w:szCs w:val="28"/>
        </w:rPr>
        <w:tab/>
      </w:r>
      <w:r w:rsidR="00B320A5">
        <w:rPr>
          <w:rFonts w:cstheme="minorHAnsi"/>
          <w:b/>
          <w:color w:val="1F497D" w:themeColor="text2"/>
          <w:sz w:val="28"/>
          <w:szCs w:val="28"/>
        </w:rPr>
        <w:t>7.55</w:t>
      </w:r>
    </w:p>
    <w:p w:rsidR="00E52A9A" w:rsidRDefault="003A1067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sala 8</w:t>
      </w:r>
      <w:r w:rsidR="008B0450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143D2E">
        <w:rPr>
          <w:rFonts w:cstheme="minorHAnsi"/>
          <w:b/>
          <w:color w:val="1F497D" w:themeColor="text2"/>
          <w:sz w:val="28"/>
          <w:szCs w:val="28"/>
        </w:rPr>
        <w:tab/>
      </w:r>
      <w:r w:rsidR="0059530E" w:rsidRPr="00F81E8C">
        <w:rPr>
          <w:rFonts w:cstheme="minorHAnsi"/>
          <w:b/>
          <w:color w:val="1F497D" w:themeColor="text2"/>
          <w:sz w:val="28"/>
          <w:szCs w:val="28"/>
        </w:rPr>
        <w:t>wejście A</w:t>
      </w:r>
      <w:r w:rsidR="0059530E" w:rsidRPr="00F81E8C">
        <w:rPr>
          <w:rFonts w:cstheme="minorHAnsi"/>
          <w:b/>
          <w:color w:val="1F497D" w:themeColor="text2"/>
          <w:sz w:val="28"/>
          <w:szCs w:val="28"/>
        </w:rPr>
        <w:tab/>
        <w:t>godz.</w:t>
      </w:r>
      <w:r w:rsidR="0059530E" w:rsidRPr="00F81E8C">
        <w:rPr>
          <w:rFonts w:cstheme="minorHAnsi"/>
          <w:b/>
          <w:color w:val="1F497D" w:themeColor="text2"/>
          <w:sz w:val="28"/>
          <w:szCs w:val="28"/>
        </w:rPr>
        <w:tab/>
      </w:r>
      <w:r w:rsidR="00B320A5">
        <w:rPr>
          <w:rFonts w:cstheme="minorHAnsi"/>
          <w:b/>
          <w:color w:val="1F497D" w:themeColor="text2"/>
          <w:sz w:val="28"/>
          <w:szCs w:val="28"/>
        </w:rPr>
        <w:t>7</w:t>
      </w:r>
      <w:r>
        <w:rPr>
          <w:rFonts w:cstheme="minorHAnsi"/>
          <w:b/>
          <w:color w:val="1F497D" w:themeColor="text2"/>
          <w:sz w:val="28"/>
          <w:szCs w:val="28"/>
        </w:rPr>
        <w:t>.</w:t>
      </w:r>
      <w:r w:rsidR="00B320A5">
        <w:rPr>
          <w:rFonts w:cstheme="minorHAnsi"/>
          <w:b/>
          <w:color w:val="1F497D" w:themeColor="text2"/>
          <w:sz w:val="28"/>
          <w:szCs w:val="28"/>
        </w:rPr>
        <w:t>4</w:t>
      </w:r>
      <w:r>
        <w:rPr>
          <w:rFonts w:cstheme="minorHAnsi"/>
          <w:b/>
          <w:color w:val="1F497D" w:themeColor="text2"/>
          <w:sz w:val="28"/>
          <w:szCs w:val="28"/>
        </w:rPr>
        <w:t>0</w:t>
      </w:r>
    </w:p>
    <w:p w:rsidR="0011174A" w:rsidRPr="0059530E" w:rsidRDefault="003A1067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sala 10</w:t>
      </w:r>
      <w:r w:rsidR="0011174A" w:rsidRPr="00B004F2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143D2E">
        <w:rPr>
          <w:rFonts w:cstheme="minorHAnsi"/>
          <w:b/>
          <w:color w:val="1F497D" w:themeColor="text2"/>
          <w:sz w:val="28"/>
          <w:szCs w:val="28"/>
        </w:rPr>
        <w:tab/>
      </w:r>
      <w:r>
        <w:rPr>
          <w:rFonts w:cstheme="minorHAnsi"/>
          <w:b/>
          <w:color w:val="1F497D" w:themeColor="text2"/>
          <w:sz w:val="28"/>
          <w:szCs w:val="28"/>
        </w:rPr>
        <w:t>wejście A</w:t>
      </w:r>
      <w:r w:rsidR="00E52A9A">
        <w:rPr>
          <w:rFonts w:cstheme="minorHAnsi"/>
          <w:b/>
          <w:color w:val="1F497D" w:themeColor="text2"/>
          <w:sz w:val="28"/>
          <w:szCs w:val="28"/>
        </w:rPr>
        <w:tab/>
      </w:r>
      <w:r w:rsidR="0011174A" w:rsidRPr="00B004F2">
        <w:rPr>
          <w:rFonts w:cstheme="minorHAnsi"/>
          <w:b/>
          <w:color w:val="1F497D" w:themeColor="text2"/>
          <w:sz w:val="28"/>
          <w:szCs w:val="28"/>
        </w:rPr>
        <w:t>godz.</w:t>
      </w:r>
      <w:r w:rsidR="00E52A9A">
        <w:rPr>
          <w:rFonts w:cstheme="minorHAnsi"/>
          <w:b/>
          <w:color w:val="1F497D" w:themeColor="text2"/>
          <w:sz w:val="28"/>
          <w:szCs w:val="28"/>
        </w:rPr>
        <w:tab/>
      </w:r>
      <w:r w:rsidR="00B320A5">
        <w:rPr>
          <w:rFonts w:cstheme="minorHAnsi"/>
          <w:b/>
          <w:color w:val="1F497D" w:themeColor="text2"/>
          <w:sz w:val="28"/>
          <w:szCs w:val="28"/>
        </w:rPr>
        <w:t>7</w:t>
      </w:r>
      <w:r>
        <w:rPr>
          <w:rFonts w:cstheme="minorHAnsi"/>
          <w:b/>
          <w:color w:val="1F497D" w:themeColor="text2"/>
          <w:sz w:val="28"/>
          <w:szCs w:val="28"/>
        </w:rPr>
        <w:t>.</w:t>
      </w:r>
      <w:r w:rsidR="00B320A5">
        <w:rPr>
          <w:rFonts w:cstheme="minorHAnsi"/>
          <w:b/>
          <w:color w:val="1F497D" w:themeColor="text2"/>
          <w:sz w:val="28"/>
          <w:szCs w:val="28"/>
        </w:rPr>
        <w:t>55</w:t>
      </w:r>
    </w:p>
    <w:p w:rsidR="008B0450" w:rsidRDefault="003A1067" w:rsidP="008B0450">
      <w:pPr>
        <w:tabs>
          <w:tab w:val="left" w:pos="2268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sala 11</w:t>
      </w:r>
      <w:r w:rsidR="00F81E8C" w:rsidRPr="00B004F2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143D2E">
        <w:rPr>
          <w:rFonts w:cstheme="minorHAnsi"/>
          <w:b/>
          <w:color w:val="1F497D" w:themeColor="text2"/>
          <w:sz w:val="28"/>
          <w:szCs w:val="28"/>
        </w:rPr>
        <w:tab/>
      </w:r>
      <w:r w:rsidR="00143D2E">
        <w:rPr>
          <w:rFonts w:cstheme="minorHAnsi"/>
          <w:b/>
          <w:color w:val="1F497D" w:themeColor="text2"/>
          <w:sz w:val="28"/>
          <w:szCs w:val="28"/>
        </w:rPr>
        <w:tab/>
      </w:r>
      <w:r>
        <w:rPr>
          <w:rFonts w:cstheme="minorHAnsi"/>
          <w:b/>
          <w:color w:val="1F497D" w:themeColor="text2"/>
          <w:sz w:val="28"/>
          <w:szCs w:val="28"/>
        </w:rPr>
        <w:t>wejście A</w:t>
      </w:r>
      <w:r w:rsidR="00F81E8C">
        <w:rPr>
          <w:rFonts w:cstheme="minorHAnsi"/>
          <w:b/>
          <w:color w:val="1F497D" w:themeColor="text2"/>
          <w:sz w:val="28"/>
          <w:szCs w:val="28"/>
        </w:rPr>
        <w:t xml:space="preserve">     </w:t>
      </w:r>
      <w:r w:rsidR="008B0450">
        <w:rPr>
          <w:rFonts w:cstheme="minorHAnsi"/>
          <w:b/>
          <w:color w:val="1F497D" w:themeColor="text2"/>
          <w:sz w:val="28"/>
          <w:szCs w:val="28"/>
        </w:rPr>
        <w:tab/>
      </w:r>
      <w:r w:rsidR="00F81E8C" w:rsidRPr="00B004F2">
        <w:rPr>
          <w:rFonts w:cstheme="minorHAnsi"/>
          <w:b/>
          <w:color w:val="1F497D" w:themeColor="text2"/>
          <w:sz w:val="28"/>
          <w:szCs w:val="28"/>
        </w:rPr>
        <w:t>godz.</w:t>
      </w:r>
      <w:r w:rsidR="00F81E8C">
        <w:rPr>
          <w:rFonts w:cstheme="minorHAnsi"/>
          <w:b/>
          <w:color w:val="1F497D" w:themeColor="text2"/>
          <w:sz w:val="28"/>
          <w:szCs w:val="28"/>
        </w:rPr>
        <w:tab/>
      </w:r>
      <w:r>
        <w:rPr>
          <w:rFonts w:cstheme="minorHAnsi"/>
          <w:b/>
          <w:color w:val="1F497D" w:themeColor="text2"/>
          <w:sz w:val="28"/>
          <w:szCs w:val="28"/>
        </w:rPr>
        <w:t>8.10</w:t>
      </w:r>
    </w:p>
    <w:p w:rsidR="003A1067" w:rsidRDefault="003A1067" w:rsidP="008B0450">
      <w:pPr>
        <w:tabs>
          <w:tab w:val="left" w:pos="2268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sala 17</w:t>
      </w:r>
      <w:r w:rsidRPr="00B004F2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143D2E">
        <w:rPr>
          <w:rFonts w:cstheme="minorHAnsi"/>
          <w:b/>
          <w:color w:val="1F497D" w:themeColor="text2"/>
          <w:sz w:val="28"/>
          <w:szCs w:val="28"/>
        </w:rPr>
        <w:tab/>
      </w:r>
      <w:r w:rsidR="00143D2E">
        <w:rPr>
          <w:rFonts w:cstheme="minorHAnsi"/>
          <w:b/>
          <w:color w:val="1F497D" w:themeColor="text2"/>
          <w:sz w:val="28"/>
          <w:szCs w:val="28"/>
        </w:rPr>
        <w:tab/>
      </w:r>
      <w:r>
        <w:rPr>
          <w:rFonts w:cstheme="minorHAnsi"/>
          <w:b/>
          <w:color w:val="1F497D" w:themeColor="text2"/>
          <w:sz w:val="28"/>
          <w:szCs w:val="28"/>
        </w:rPr>
        <w:t xml:space="preserve">wejście B     </w:t>
      </w:r>
      <w:r w:rsidR="008B0450">
        <w:rPr>
          <w:rFonts w:cstheme="minorHAnsi"/>
          <w:b/>
          <w:color w:val="1F497D" w:themeColor="text2"/>
          <w:sz w:val="28"/>
          <w:szCs w:val="28"/>
        </w:rPr>
        <w:tab/>
      </w:r>
      <w:r w:rsidRPr="00B004F2">
        <w:rPr>
          <w:rFonts w:cstheme="minorHAnsi"/>
          <w:b/>
          <w:color w:val="1F497D" w:themeColor="text2"/>
          <w:sz w:val="28"/>
          <w:szCs w:val="28"/>
        </w:rPr>
        <w:t>godz.</w:t>
      </w:r>
      <w:r>
        <w:rPr>
          <w:rFonts w:cstheme="minorHAnsi"/>
          <w:b/>
          <w:color w:val="1F497D" w:themeColor="text2"/>
          <w:sz w:val="28"/>
          <w:szCs w:val="28"/>
        </w:rPr>
        <w:tab/>
        <w:t>8.10</w:t>
      </w:r>
    </w:p>
    <w:p w:rsidR="008B0450" w:rsidRDefault="008B0450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FF0000"/>
          <w:sz w:val="28"/>
          <w:szCs w:val="28"/>
        </w:rPr>
      </w:pPr>
    </w:p>
    <w:p w:rsidR="00E52A9A" w:rsidRPr="00B004F2" w:rsidRDefault="00E52A9A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:rsidR="008B0450" w:rsidRPr="008B0450" w:rsidRDefault="008B0450" w:rsidP="008B0450">
      <w:pPr>
        <w:spacing w:line="240" w:lineRule="auto"/>
        <w:ind w:firstLine="708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8B0450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Dzień 05 maja godzina 9.00 (matematyka PP)</w:t>
      </w:r>
    </w:p>
    <w:p w:rsidR="008B0450" w:rsidRPr="008B0450" w:rsidRDefault="008B0450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>sala 1</w:t>
      </w:r>
      <w:r w:rsidR="005B6E40">
        <w:rPr>
          <w:rFonts w:cstheme="minorHAnsi"/>
          <w:b/>
          <w:color w:val="4F6228" w:themeColor="accent3" w:themeShade="80"/>
          <w:sz w:val="28"/>
          <w:szCs w:val="28"/>
        </w:rPr>
        <w:t xml:space="preserve"> </w:t>
      </w:r>
      <w:r w:rsidR="00143D2E">
        <w:rPr>
          <w:rFonts w:cstheme="minorHAnsi"/>
          <w:b/>
          <w:color w:val="4F6228" w:themeColor="accent3" w:themeShade="80"/>
          <w:sz w:val="28"/>
          <w:szCs w:val="28"/>
        </w:rPr>
        <w:tab/>
      </w: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 xml:space="preserve">wejście C </w:t>
      </w: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ab/>
        <w:t>godz.</w:t>
      </w: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ab/>
        <w:t>8.10</w:t>
      </w:r>
    </w:p>
    <w:p w:rsidR="008B0450" w:rsidRPr="008B0450" w:rsidRDefault="005B6E40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  <w:r>
        <w:rPr>
          <w:rFonts w:cstheme="minorHAnsi"/>
          <w:b/>
          <w:color w:val="4F6228" w:themeColor="accent3" w:themeShade="80"/>
          <w:sz w:val="28"/>
          <w:szCs w:val="28"/>
        </w:rPr>
        <w:t xml:space="preserve">sala 3 </w:t>
      </w:r>
      <w:r w:rsidR="00143D2E">
        <w:rPr>
          <w:rFonts w:cstheme="minorHAnsi"/>
          <w:b/>
          <w:color w:val="4F6228" w:themeColor="accent3" w:themeShade="80"/>
          <w:sz w:val="28"/>
          <w:szCs w:val="28"/>
        </w:rPr>
        <w:tab/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 xml:space="preserve">wejście B </w:t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ab/>
        <w:t>godz.</w:t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ab/>
        <w:t>7.55</w:t>
      </w:r>
    </w:p>
    <w:p w:rsidR="008B0450" w:rsidRPr="008B0450" w:rsidRDefault="008B0450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 xml:space="preserve">sala 6 </w:t>
      </w:r>
      <w:r w:rsidR="00143D2E">
        <w:rPr>
          <w:rFonts w:cstheme="minorHAnsi"/>
          <w:b/>
          <w:color w:val="4F6228" w:themeColor="accent3" w:themeShade="80"/>
          <w:sz w:val="28"/>
          <w:szCs w:val="28"/>
        </w:rPr>
        <w:tab/>
      </w: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 xml:space="preserve">wejście B </w:t>
      </w: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ab/>
        <w:t>godz.</w:t>
      </w: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ab/>
        <w:t>8.10</w:t>
      </w:r>
    </w:p>
    <w:p w:rsidR="008B0450" w:rsidRPr="008B0450" w:rsidRDefault="008B0450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>sala 8</w:t>
      </w:r>
      <w:r w:rsidR="005B6E40">
        <w:rPr>
          <w:rFonts w:cstheme="minorHAnsi"/>
          <w:b/>
          <w:color w:val="4F6228" w:themeColor="accent3" w:themeShade="80"/>
          <w:sz w:val="28"/>
          <w:szCs w:val="28"/>
        </w:rPr>
        <w:t xml:space="preserve"> </w:t>
      </w:r>
      <w:r w:rsidR="00143D2E">
        <w:rPr>
          <w:rFonts w:cstheme="minorHAnsi"/>
          <w:b/>
          <w:color w:val="4F6228" w:themeColor="accent3" w:themeShade="80"/>
          <w:sz w:val="28"/>
          <w:szCs w:val="28"/>
        </w:rPr>
        <w:tab/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>wejście A</w:t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ab/>
        <w:t>godz.</w:t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ab/>
        <w:t>7.40</w:t>
      </w:r>
    </w:p>
    <w:p w:rsidR="005B6E40" w:rsidRDefault="008B0450" w:rsidP="005B6E4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 xml:space="preserve">sala 10 </w:t>
      </w:r>
      <w:r w:rsidR="00143D2E">
        <w:rPr>
          <w:rFonts w:cstheme="minorHAnsi"/>
          <w:b/>
          <w:color w:val="4F6228" w:themeColor="accent3" w:themeShade="80"/>
          <w:sz w:val="28"/>
          <w:szCs w:val="28"/>
        </w:rPr>
        <w:tab/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>wejście A</w:t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ab/>
        <w:t>godz.</w:t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ab/>
        <w:t>7</w:t>
      </w: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>.</w:t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>55</w:t>
      </w:r>
    </w:p>
    <w:p w:rsidR="008B0450" w:rsidRPr="008B0450" w:rsidRDefault="008B0450" w:rsidP="005B6E4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>sala 11</w:t>
      </w:r>
      <w:r w:rsidR="00143D2E">
        <w:rPr>
          <w:rFonts w:cstheme="minorHAnsi"/>
          <w:b/>
          <w:color w:val="4F6228" w:themeColor="accent3" w:themeShade="80"/>
          <w:sz w:val="28"/>
          <w:szCs w:val="28"/>
        </w:rPr>
        <w:t xml:space="preserve"> </w:t>
      </w:r>
      <w:r w:rsidR="00143D2E">
        <w:rPr>
          <w:rFonts w:cstheme="minorHAnsi"/>
          <w:b/>
          <w:color w:val="4F6228" w:themeColor="accent3" w:themeShade="80"/>
          <w:sz w:val="28"/>
          <w:szCs w:val="28"/>
        </w:rPr>
        <w:tab/>
      </w:r>
      <w:r w:rsidRPr="008B0450">
        <w:rPr>
          <w:rFonts w:cstheme="minorHAnsi"/>
          <w:b/>
          <w:color w:val="4F6228" w:themeColor="accent3" w:themeShade="80"/>
          <w:sz w:val="28"/>
          <w:szCs w:val="28"/>
        </w:rPr>
        <w:t xml:space="preserve">wejście A     </w:t>
      </w:r>
      <w:r w:rsidR="005B6E40">
        <w:rPr>
          <w:rFonts w:cstheme="minorHAnsi"/>
          <w:b/>
          <w:color w:val="4F6228" w:themeColor="accent3" w:themeShade="80"/>
          <w:sz w:val="28"/>
          <w:szCs w:val="28"/>
        </w:rPr>
        <w:tab/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>godz.</w:t>
      </w:r>
      <w:r w:rsidR="00B320A5">
        <w:rPr>
          <w:rFonts w:cstheme="minorHAnsi"/>
          <w:b/>
          <w:color w:val="4F6228" w:themeColor="accent3" w:themeShade="80"/>
          <w:sz w:val="28"/>
          <w:szCs w:val="28"/>
        </w:rPr>
        <w:tab/>
        <w:t>8.10</w:t>
      </w:r>
    </w:p>
    <w:p w:rsidR="008B0450" w:rsidRDefault="008B0450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FF0000"/>
          <w:sz w:val="28"/>
          <w:szCs w:val="28"/>
        </w:rPr>
      </w:pPr>
    </w:p>
    <w:p w:rsidR="0059530E" w:rsidRDefault="0059530E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:rsidR="008B0450" w:rsidRPr="008B0450" w:rsidRDefault="008B0450" w:rsidP="008B0450">
      <w:pPr>
        <w:spacing w:line="240" w:lineRule="auto"/>
        <w:ind w:firstLine="708"/>
        <w:jc w:val="center"/>
        <w:rPr>
          <w:rFonts w:cstheme="minorHAnsi"/>
          <w:b/>
          <w:color w:val="984806" w:themeColor="accent6" w:themeShade="80"/>
          <w:sz w:val="28"/>
          <w:szCs w:val="28"/>
          <w:u w:val="single"/>
        </w:rPr>
      </w:pPr>
      <w:r w:rsidRPr="008B0450">
        <w:rPr>
          <w:rFonts w:cstheme="minorHAnsi"/>
          <w:b/>
          <w:color w:val="984806" w:themeColor="accent6" w:themeShade="80"/>
          <w:sz w:val="28"/>
          <w:szCs w:val="28"/>
          <w:u w:val="single"/>
        </w:rPr>
        <w:t>Dzień 06 maja godzina 9.00 (język angielski PP)</w:t>
      </w:r>
    </w:p>
    <w:p w:rsidR="008B0450" w:rsidRDefault="00143D2E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984806" w:themeColor="accent6" w:themeShade="80"/>
          <w:sz w:val="28"/>
          <w:szCs w:val="28"/>
        </w:rPr>
      </w:pPr>
      <w:r>
        <w:rPr>
          <w:rFonts w:cstheme="minorHAnsi"/>
          <w:b/>
          <w:color w:val="984806" w:themeColor="accent6" w:themeShade="80"/>
          <w:sz w:val="28"/>
          <w:szCs w:val="28"/>
        </w:rPr>
        <w:t xml:space="preserve">sala 3 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 xml:space="preserve">wejście B 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godz.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7</w:t>
      </w:r>
      <w:r w:rsidR="008B0450" w:rsidRPr="008B0450">
        <w:rPr>
          <w:rFonts w:cstheme="minorHAnsi"/>
          <w:b/>
          <w:color w:val="984806" w:themeColor="accent6" w:themeShade="80"/>
          <w:sz w:val="28"/>
          <w:szCs w:val="28"/>
        </w:rPr>
        <w:t>.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>40</w:t>
      </w:r>
    </w:p>
    <w:p w:rsidR="00143D2E" w:rsidRPr="008B0450" w:rsidRDefault="00143D2E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984806" w:themeColor="accent6" w:themeShade="80"/>
          <w:sz w:val="28"/>
          <w:szCs w:val="28"/>
        </w:rPr>
      </w:pPr>
      <w:r>
        <w:rPr>
          <w:rFonts w:cstheme="minorHAnsi"/>
          <w:b/>
          <w:color w:val="984806" w:themeColor="accent6" w:themeShade="80"/>
          <w:sz w:val="28"/>
          <w:szCs w:val="28"/>
        </w:rPr>
        <w:t xml:space="preserve">sala 4 </w:t>
      </w:r>
      <w:r>
        <w:rPr>
          <w:rFonts w:cstheme="minorHAnsi"/>
          <w:b/>
          <w:color w:val="984806" w:themeColor="accent6" w:themeShade="80"/>
          <w:sz w:val="28"/>
          <w:szCs w:val="28"/>
        </w:rPr>
        <w:tab/>
        <w:t>wejście B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 xml:space="preserve"> 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godz.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7</w:t>
      </w: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>.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>55</w:t>
      </w:r>
    </w:p>
    <w:p w:rsidR="008B0450" w:rsidRDefault="008B0450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984806" w:themeColor="accent6" w:themeShade="80"/>
          <w:sz w:val="28"/>
          <w:szCs w:val="28"/>
        </w:rPr>
      </w:pP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>sala 6</w:t>
      </w:r>
      <w:r w:rsidR="00143D2E">
        <w:rPr>
          <w:rFonts w:cstheme="minorHAnsi"/>
          <w:b/>
          <w:color w:val="984806" w:themeColor="accent6" w:themeShade="80"/>
          <w:sz w:val="28"/>
          <w:szCs w:val="28"/>
        </w:rPr>
        <w:t xml:space="preserve"> 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 xml:space="preserve">wejście B 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godz.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8.10</w:t>
      </w:r>
    </w:p>
    <w:p w:rsidR="00143D2E" w:rsidRPr="008B0450" w:rsidRDefault="00143D2E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984806" w:themeColor="accent6" w:themeShade="80"/>
          <w:sz w:val="28"/>
          <w:szCs w:val="28"/>
        </w:rPr>
      </w:pPr>
      <w:r>
        <w:rPr>
          <w:rFonts w:cstheme="minorHAnsi"/>
          <w:b/>
          <w:color w:val="984806" w:themeColor="accent6" w:themeShade="80"/>
          <w:sz w:val="28"/>
          <w:szCs w:val="28"/>
        </w:rPr>
        <w:t xml:space="preserve">sala 7 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wejście A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godz.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7</w:t>
      </w: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>.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>40</w:t>
      </w:r>
    </w:p>
    <w:p w:rsidR="008B0450" w:rsidRPr="008B0450" w:rsidRDefault="008B0450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984806" w:themeColor="accent6" w:themeShade="80"/>
          <w:sz w:val="28"/>
          <w:szCs w:val="28"/>
        </w:rPr>
      </w:pP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>sala 8</w:t>
      </w:r>
      <w:r w:rsidR="00143D2E">
        <w:rPr>
          <w:rFonts w:cstheme="minorHAnsi"/>
          <w:b/>
          <w:color w:val="984806" w:themeColor="accent6" w:themeShade="80"/>
          <w:sz w:val="28"/>
          <w:szCs w:val="28"/>
        </w:rPr>
        <w:t xml:space="preserve"> 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wejście A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godz.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ab/>
        <w:t>7</w:t>
      </w: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>.</w:t>
      </w:r>
      <w:r w:rsidR="00B320A5">
        <w:rPr>
          <w:rFonts w:cstheme="minorHAnsi"/>
          <w:b/>
          <w:color w:val="984806" w:themeColor="accent6" w:themeShade="80"/>
          <w:sz w:val="28"/>
          <w:szCs w:val="28"/>
        </w:rPr>
        <w:t>55</w:t>
      </w:r>
    </w:p>
    <w:p w:rsidR="008B0450" w:rsidRPr="008B0450" w:rsidRDefault="008B0450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984806" w:themeColor="accent6" w:themeShade="80"/>
          <w:sz w:val="28"/>
          <w:szCs w:val="28"/>
        </w:rPr>
      </w:pP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>sala 10</w:t>
      </w: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ab/>
        <w:t>wejście A</w:t>
      </w: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ab/>
        <w:t>godz.</w:t>
      </w: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ab/>
        <w:t>8.10</w:t>
      </w:r>
    </w:p>
    <w:p w:rsidR="008B0450" w:rsidRDefault="008B0450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984806" w:themeColor="accent6" w:themeShade="80"/>
          <w:sz w:val="28"/>
          <w:szCs w:val="28"/>
        </w:rPr>
      </w:pP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>sala 11</w:t>
      </w:r>
      <w:r w:rsidR="00143D2E">
        <w:rPr>
          <w:rFonts w:cstheme="minorHAnsi"/>
          <w:b/>
          <w:color w:val="984806" w:themeColor="accent6" w:themeShade="80"/>
          <w:sz w:val="28"/>
          <w:szCs w:val="28"/>
        </w:rPr>
        <w:t xml:space="preserve"> </w:t>
      </w: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 xml:space="preserve">     </w:t>
      </w:r>
      <w:r>
        <w:rPr>
          <w:rFonts w:cstheme="minorHAnsi"/>
          <w:b/>
          <w:color w:val="984806" w:themeColor="accent6" w:themeShade="80"/>
          <w:sz w:val="28"/>
          <w:szCs w:val="28"/>
        </w:rPr>
        <w:tab/>
      </w:r>
      <w:r w:rsidR="00625698">
        <w:rPr>
          <w:rFonts w:cstheme="minorHAnsi"/>
          <w:b/>
          <w:color w:val="984806" w:themeColor="accent6" w:themeShade="80"/>
          <w:sz w:val="28"/>
          <w:szCs w:val="28"/>
        </w:rPr>
        <w:t>wejście A     godz.</w:t>
      </w:r>
      <w:r w:rsidR="00625698">
        <w:rPr>
          <w:rFonts w:cstheme="minorHAnsi"/>
          <w:b/>
          <w:color w:val="984806" w:themeColor="accent6" w:themeShade="80"/>
          <w:sz w:val="28"/>
          <w:szCs w:val="28"/>
        </w:rPr>
        <w:tab/>
        <w:t>8.25</w:t>
      </w:r>
    </w:p>
    <w:p w:rsidR="00143D2E" w:rsidRPr="008B0450" w:rsidRDefault="00143D2E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984806" w:themeColor="accent6" w:themeShade="80"/>
          <w:sz w:val="28"/>
          <w:szCs w:val="28"/>
        </w:rPr>
      </w:pPr>
      <w:r>
        <w:rPr>
          <w:rFonts w:cstheme="minorHAnsi"/>
          <w:b/>
          <w:color w:val="984806" w:themeColor="accent6" w:themeShade="80"/>
          <w:sz w:val="28"/>
          <w:szCs w:val="28"/>
        </w:rPr>
        <w:t>sala 17</w:t>
      </w: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 xml:space="preserve">    </w:t>
      </w:r>
      <w:r>
        <w:rPr>
          <w:rFonts w:cstheme="minorHAnsi"/>
          <w:b/>
          <w:color w:val="984806" w:themeColor="accent6" w:themeShade="80"/>
          <w:sz w:val="28"/>
          <w:szCs w:val="28"/>
        </w:rPr>
        <w:tab/>
        <w:t>wejście B</w:t>
      </w: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 xml:space="preserve">     godz.</w:t>
      </w:r>
      <w:r w:rsidRPr="008B0450">
        <w:rPr>
          <w:rFonts w:cstheme="minorHAnsi"/>
          <w:b/>
          <w:color w:val="984806" w:themeColor="accent6" w:themeShade="80"/>
          <w:sz w:val="28"/>
          <w:szCs w:val="28"/>
        </w:rPr>
        <w:tab/>
        <w:t>8.</w:t>
      </w:r>
      <w:r w:rsidR="00625698">
        <w:rPr>
          <w:rFonts w:cstheme="minorHAnsi"/>
          <w:b/>
          <w:color w:val="984806" w:themeColor="accent6" w:themeShade="80"/>
          <w:sz w:val="28"/>
          <w:szCs w:val="28"/>
        </w:rPr>
        <w:t>25</w:t>
      </w:r>
    </w:p>
    <w:p w:rsidR="00143D2E" w:rsidRPr="008B0450" w:rsidRDefault="00143D2E" w:rsidP="008B0450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984806" w:themeColor="accent6" w:themeShade="80"/>
          <w:sz w:val="28"/>
          <w:szCs w:val="28"/>
        </w:rPr>
      </w:pPr>
    </w:p>
    <w:p w:rsidR="001C2B9F" w:rsidRDefault="001C2B9F" w:rsidP="00625698">
      <w:pPr>
        <w:spacing w:line="240" w:lineRule="auto"/>
        <w:rPr>
          <w:rFonts w:cstheme="minorHAnsi"/>
          <w:b/>
          <w:color w:val="4A442A" w:themeColor="background2" w:themeShade="40"/>
          <w:sz w:val="28"/>
          <w:szCs w:val="28"/>
          <w:u w:val="single"/>
        </w:rPr>
      </w:pPr>
    </w:p>
    <w:p w:rsidR="007617FC" w:rsidRDefault="007617FC" w:rsidP="00625698">
      <w:pPr>
        <w:spacing w:line="240" w:lineRule="auto"/>
        <w:rPr>
          <w:rFonts w:cstheme="minorHAnsi"/>
          <w:b/>
          <w:color w:val="4A442A" w:themeColor="background2" w:themeShade="40"/>
          <w:sz w:val="28"/>
          <w:szCs w:val="28"/>
          <w:u w:val="single"/>
        </w:rPr>
      </w:pPr>
    </w:p>
    <w:p w:rsidR="00143D2E" w:rsidRPr="00143D2E" w:rsidRDefault="00143D2E" w:rsidP="00143D2E">
      <w:pPr>
        <w:spacing w:line="240" w:lineRule="auto"/>
        <w:ind w:firstLine="708"/>
        <w:jc w:val="center"/>
        <w:rPr>
          <w:rFonts w:cstheme="minorHAnsi"/>
          <w:b/>
          <w:color w:val="4A442A" w:themeColor="background2" w:themeShade="40"/>
          <w:sz w:val="28"/>
          <w:szCs w:val="28"/>
          <w:u w:val="single"/>
        </w:rPr>
      </w:pPr>
      <w:r w:rsidRPr="00143D2E">
        <w:rPr>
          <w:rFonts w:cstheme="minorHAnsi"/>
          <w:b/>
          <w:color w:val="4A442A" w:themeColor="background2" w:themeShade="40"/>
          <w:sz w:val="28"/>
          <w:szCs w:val="28"/>
          <w:u w:val="single"/>
        </w:rPr>
        <w:t>Dzień</w:t>
      </w:r>
      <w:r>
        <w:rPr>
          <w:rFonts w:cstheme="minorHAnsi"/>
          <w:b/>
          <w:color w:val="4A442A" w:themeColor="background2" w:themeShade="40"/>
          <w:sz w:val="28"/>
          <w:szCs w:val="28"/>
          <w:u w:val="single"/>
        </w:rPr>
        <w:t xml:space="preserve"> 07</w:t>
      </w:r>
      <w:r w:rsidRPr="00143D2E">
        <w:rPr>
          <w:rFonts w:cstheme="minorHAnsi"/>
          <w:b/>
          <w:color w:val="4A442A" w:themeColor="background2" w:themeShade="40"/>
          <w:sz w:val="28"/>
          <w:szCs w:val="28"/>
          <w:u w:val="single"/>
        </w:rPr>
        <w:t xml:space="preserve"> maja godzina 9.00 (język </w:t>
      </w:r>
      <w:r>
        <w:rPr>
          <w:rFonts w:cstheme="minorHAnsi"/>
          <w:b/>
          <w:color w:val="4A442A" w:themeColor="background2" w:themeShade="40"/>
          <w:sz w:val="28"/>
          <w:szCs w:val="28"/>
          <w:u w:val="single"/>
        </w:rPr>
        <w:t>angielski PR</w:t>
      </w:r>
      <w:r w:rsidRPr="00143D2E">
        <w:rPr>
          <w:rFonts w:cstheme="minorHAnsi"/>
          <w:b/>
          <w:color w:val="4A442A" w:themeColor="background2" w:themeShade="40"/>
          <w:sz w:val="28"/>
          <w:szCs w:val="28"/>
          <w:u w:val="single"/>
        </w:rPr>
        <w:t>)</w:t>
      </w:r>
    </w:p>
    <w:p w:rsidR="00143D2E" w:rsidRPr="00143D2E" w:rsidRDefault="00143D2E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>sala 6</w:t>
      </w:r>
      <w:r>
        <w:rPr>
          <w:rFonts w:cstheme="minorHAnsi"/>
          <w:b/>
          <w:color w:val="4A442A" w:themeColor="background2" w:themeShade="40"/>
          <w:sz w:val="28"/>
          <w:szCs w:val="28"/>
        </w:rPr>
        <w:t xml:space="preserve"> </w:t>
      </w: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ab/>
      </w:r>
      <w:r w:rsidR="00C55320">
        <w:rPr>
          <w:rFonts w:cstheme="minorHAnsi"/>
          <w:b/>
          <w:color w:val="4A442A" w:themeColor="background2" w:themeShade="40"/>
          <w:sz w:val="28"/>
          <w:szCs w:val="28"/>
        </w:rPr>
        <w:t xml:space="preserve">wejście B </w:t>
      </w:r>
      <w:r w:rsidR="00C55320">
        <w:rPr>
          <w:rFonts w:cstheme="minorHAnsi"/>
          <w:b/>
          <w:color w:val="4A442A" w:themeColor="background2" w:themeShade="40"/>
          <w:sz w:val="28"/>
          <w:szCs w:val="28"/>
        </w:rPr>
        <w:tab/>
        <w:t>godz.</w:t>
      </w:r>
      <w:r w:rsidR="00C55320">
        <w:rPr>
          <w:rFonts w:cstheme="minorHAnsi"/>
          <w:b/>
          <w:color w:val="4A442A" w:themeColor="background2" w:themeShade="40"/>
          <w:sz w:val="28"/>
          <w:szCs w:val="28"/>
        </w:rPr>
        <w:tab/>
        <w:t>7</w:t>
      </w: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>.</w:t>
      </w:r>
      <w:r w:rsidR="00C55320">
        <w:rPr>
          <w:rFonts w:cstheme="minorHAnsi"/>
          <w:b/>
          <w:color w:val="4A442A" w:themeColor="background2" w:themeShade="40"/>
          <w:sz w:val="28"/>
          <w:szCs w:val="28"/>
        </w:rPr>
        <w:t>55</w:t>
      </w:r>
    </w:p>
    <w:p w:rsidR="00143D2E" w:rsidRPr="00143D2E" w:rsidRDefault="00143D2E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lastRenderedPageBreak/>
        <w:t>sala 10</w:t>
      </w:r>
      <w:r>
        <w:rPr>
          <w:rFonts w:cstheme="minorHAnsi"/>
          <w:b/>
          <w:color w:val="4A442A" w:themeColor="background2" w:themeShade="40"/>
          <w:sz w:val="28"/>
          <w:szCs w:val="28"/>
        </w:rPr>
        <w:t xml:space="preserve"> </w:t>
      </w:r>
      <w:r w:rsidR="00C55320">
        <w:rPr>
          <w:rFonts w:cstheme="minorHAnsi"/>
          <w:b/>
          <w:color w:val="4A442A" w:themeColor="background2" w:themeShade="40"/>
          <w:sz w:val="28"/>
          <w:szCs w:val="28"/>
        </w:rPr>
        <w:tab/>
        <w:t>wejście A</w:t>
      </w:r>
      <w:r w:rsidR="00C55320">
        <w:rPr>
          <w:rFonts w:cstheme="minorHAnsi"/>
          <w:b/>
          <w:color w:val="4A442A" w:themeColor="background2" w:themeShade="40"/>
          <w:sz w:val="28"/>
          <w:szCs w:val="28"/>
        </w:rPr>
        <w:tab/>
        <w:t>godz.</w:t>
      </w:r>
      <w:r w:rsidR="00C55320">
        <w:rPr>
          <w:rFonts w:cstheme="minorHAnsi"/>
          <w:b/>
          <w:color w:val="4A442A" w:themeColor="background2" w:themeShade="40"/>
          <w:sz w:val="28"/>
          <w:szCs w:val="28"/>
        </w:rPr>
        <w:tab/>
        <w:t>7.55</w:t>
      </w:r>
    </w:p>
    <w:p w:rsidR="00143D2E" w:rsidRPr="00143D2E" w:rsidRDefault="00143D2E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>sala 11</w:t>
      </w:r>
      <w:r>
        <w:rPr>
          <w:rFonts w:cstheme="minorHAnsi"/>
          <w:b/>
          <w:color w:val="4A442A" w:themeColor="background2" w:themeShade="40"/>
          <w:sz w:val="28"/>
          <w:szCs w:val="28"/>
        </w:rPr>
        <w:t xml:space="preserve"> </w:t>
      </w: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 xml:space="preserve">      </w:t>
      </w: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ab/>
        <w:t>wejście A     godz.</w:t>
      </w: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ab/>
        <w:t>8.10</w:t>
      </w:r>
    </w:p>
    <w:p w:rsidR="00143D2E" w:rsidRPr="00143D2E" w:rsidRDefault="00143D2E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>sala 17</w:t>
      </w:r>
      <w:r>
        <w:rPr>
          <w:rFonts w:cstheme="minorHAnsi"/>
          <w:b/>
          <w:color w:val="4A442A" w:themeColor="background2" w:themeShade="40"/>
          <w:sz w:val="28"/>
          <w:szCs w:val="28"/>
        </w:rPr>
        <w:t xml:space="preserve"> </w:t>
      </w: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 xml:space="preserve">      </w:t>
      </w: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ab/>
        <w:t>wejście B     godz.</w:t>
      </w:r>
      <w:r w:rsidRPr="00143D2E">
        <w:rPr>
          <w:rFonts w:cstheme="minorHAnsi"/>
          <w:b/>
          <w:color w:val="4A442A" w:themeColor="background2" w:themeShade="40"/>
          <w:sz w:val="28"/>
          <w:szCs w:val="28"/>
        </w:rPr>
        <w:tab/>
        <w:t>8.10</w:t>
      </w:r>
    </w:p>
    <w:p w:rsidR="00143D2E" w:rsidRPr="00F81E8C" w:rsidRDefault="00143D2E" w:rsidP="00F81E8C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rPr>
          <w:rFonts w:cstheme="minorHAnsi"/>
          <w:b/>
          <w:color w:val="FF0000"/>
          <w:sz w:val="28"/>
          <w:szCs w:val="28"/>
        </w:rPr>
      </w:pPr>
    </w:p>
    <w:p w:rsidR="00F81E8C" w:rsidRDefault="00F81E8C" w:rsidP="00F81E8C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rPr>
          <w:rFonts w:cstheme="minorHAnsi"/>
        </w:rPr>
      </w:pPr>
    </w:p>
    <w:p w:rsidR="00143D2E" w:rsidRPr="00143D2E" w:rsidRDefault="00143D2E" w:rsidP="00143D2E">
      <w:pPr>
        <w:spacing w:line="240" w:lineRule="auto"/>
        <w:ind w:firstLine="708"/>
        <w:jc w:val="center"/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 w:rsidRPr="00143D2E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Dzień 10 maja godzina 9.00 (język </w:t>
      </w:r>
      <w:r>
        <w:rPr>
          <w:rFonts w:cstheme="minorHAnsi"/>
          <w:b/>
          <w:color w:val="943634" w:themeColor="accent2" w:themeShade="BF"/>
          <w:sz w:val="28"/>
          <w:szCs w:val="28"/>
          <w:u w:val="single"/>
        </w:rPr>
        <w:t>polski PR</w:t>
      </w:r>
      <w:r w:rsidRPr="00143D2E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)</w:t>
      </w:r>
    </w:p>
    <w:p w:rsidR="00143D2E" w:rsidRPr="00143D2E" w:rsidRDefault="00143D2E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943634" w:themeColor="accent2" w:themeShade="BF"/>
          <w:sz w:val="28"/>
          <w:szCs w:val="28"/>
        </w:rPr>
      </w:pPr>
      <w:r w:rsidRPr="00143D2E">
        <w:rPr>
          <w:rFonts w:cstheme="minorHAnsi"/>
          <w:b/>
          <w:color w:val="943634" w:themeColor="accent2" w:themeShade="BF"/>
          <w:sz w:val="28"/>
          <w:szCs w:val="28"/>
        </w:rPr>
        <w:t xml:space="preserve">sala 1 </w:t>
      </w:r>
      <w:r w:rsidRPr="00143D2E">
        <w:rPr>
          <w:rFonts w:cstheme="minorHAnsi"/>
          <w:b/>
          <w:color w:val="943634" w:themeColor="accent2" w:themeShade="BF"/>
          <w:sz w:val="28"/>
          <w:szCs w:val="28"/>
        </w:rPr>
        <w:tab/>
        <w:t xml:space="preserve">wejście C </w:t>
      </w:r>
      <w:r w:rsidRPr="00143D2E">
        <w:rPr>
          <w:rFonts w:cstheme="minorHAnsi"/>
          <w:b/>
          <w:color w:val="943634" w:themeColor="accent2" w:themeShade="BF"/>
          <w:sz w:val="28"/>
          <w:szCs w:val="28"/>
        </w:rPr>
        <w:tab/>
        <w:t>godz.</w:t>
      </w:r>
      <w:r w:rsidRPr="00143D2E">
        <w:rPr>
          <w:rFonts w:cstheme="minorHAnsi"/>
          <w:b/>
          <w:color w:val="943634" w:themeColor="accent2" w:themeShade="BF"/>
          <w:sz w:val="28"/>
          <w:szCs w:val="28"/>
        </w:rPr>
        <w:tab/>
        <w:t>8.10</w:t>
      </w:r>
    </w:p>
    <w:p w:rsidR="00C6453F" w:rsidRPr="009B35CF" w:rsidRDefault="00C6453F" w:rsidP="00143D2E">
      <w:pPr>
        <w:spacing w:line="240" w:lineRule="auto"/>
        <w:jc w:val="center"/>
        <w:rPr>
          <w:rFonts w:cstheme="minorHAnsi"/>
          <w:color w:val="FF0000"/>
        </w:rPr>
      </w:pPr>
    </w:p>
    <w:p w:rsidR="00CB046E" w:rsidRDefault="00CB046E" w:rsidP="00143D2E">
      <w:pPr>
        <w:spacing w:line="240" w:lineRule="auto"/>
        <w:jc w:val="center"/>
        <w:rPr>
          <w:rFonts w:cstheme="minorHAnsi"/>
          <w:b/>
        </w:rPr>
      </w:pPr>
    </w:p>
    <w:p w:rsidR="00143D2E" w:rsidRPr="00143D2E" w:rsidRDefault="00143D2E" w:rsidP="00143D2E">
      <w:pPr>
        <w:spacing w:line="240" w:lineRule="auto"/>
        <w:ind w:firstLine="708"/>
        <w:jc w:val="center"/>
        <w:rPr>
          <w:rFonts w:cstheme="minorHAnsi"/>
          <w:b/>
          <w:color w:val="215868" w:themeColor="accent5" w:themeShade="80"/>
          <w:sz w:val="28"/>
          <w:szCs w:val="28"/>
          <w:u w:val="single"/>
        </w:rPr>
      </w:pPr>
      <w:r w:rsidRPr="00143D2E">
        <w:rPr>
          <w:rFonts w:cstheme="minorHAnsi"/>
          <w:b/>
          <w:color w:val="215868" w:themeColor="accent5" w:themeShade="80"/>
          <w:sz w:val="28"/>
          <w:szCs w:val="28"/>
          <w:u w:val="single"/>
        </w:rPr>
        <w:t>Dzień</w:t>
      </w:r>
      <w:r>
        <w:rPr>
          <w:rFonts w:cstheme="minorHAnsi"/>
          <w:b/>
          <w:color w:val="215868" w:themeColor="accent5" w:themeShade="80"/>
          <w:sz w:val="28"/>
          <w:szCs w:val="28"/>
          <w:u w:val="single"/>
        </w:rPr>
        <w:t xml:space="preserve"> 11</w:t>
      </w:r>
      <w:r w:rsidRPr="00143D2E">
        <w:rPr>
          <w:rFonts w:cstheme="minorHAnsi"/>
          <w:b/>
          <w:color w:val="215868" w:themeColor="accent5" w:themeShade="80"/>
          <w:sz w:val="28"/>
          <w:szCs w:val="28"/>
          <w:u w:val="single"/>
        </w:rPr>
        <w:t xml:space="preserve"> maja godzina 9.00 (</w:t>
      </w:r>
      <w:r>
        <w:rPr>
          <w:rFonts w:cstheme="minorHAnsi"/>
          <w:b/>
          <w:color w:val="215868" w:themeColor="accent5" w:themeShade="80"/>
          <w:sz w:val="28"/>
          <w:szCs w:val="28"/>
          <w:u w:val="single"/>
        </w:rPr>
        <w:t>matematyka</w:t>
      </w:r>
      <w:r w:rsidRPr="00143D2E">
        <w:rPr>
          <w:rFonts w:cstheme="minorHAnsi"/>
          <w:b/>
          <w:color w:val="215868" w:themeColor="accent5" w:themeShade="80"/>
          <w:sz w:val="28"/>
          <w:szCs w:val="28"/>
          <w:u w:val="single"/>
        </w:rPr>
        <w:t xml:space="preserve"> PR)</w:t>
      </w:r>
    </w:p>
    <w:p w:rsidR="00143D2E" w:rsidRPr="00143D2E" w:rsidRDefault="00143D2E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215868" w:themeColor="accent5" w:themeShade="80"/>
          <w:sz w:val="28"/>
          <w:szCs w:val="28"/>
        </w:rPr>
      </w:pPr>
      <w:r w:rsidRPr="00143D2E">
        <w:rPr>
          <w:rFonts w:cstheme="minorHAnsi"/>
          <w:b/>
          <w:color w:val="215868" w:themeColor="accent5" w:themeShade="80"/>
          <w:sz w:val="28"/>
          <w:szCs w:val="28"/>
        </w:rPr>
        <w:t>sala 1</w:t>
      </w:r>
      <w:r>
        <w:rPr>
          <w:rFonts w:cstheme="minorHAnsi"/>
          <w:b/>
          <w:color w:val="215868" w:themeColor="accent5" w:themeShade="80"/>
          <w:sz w:val="28"/>
          <w:szCs w:val="28"/>
        </w:rPr>
        <w:t>0</w:t>
      </w:r>
      <w:r w:rsidRPr="00143D2E">
        <w:rPr>
          <w:rFonts w:cstheme="minorHAnsi"/>
          <w:b/>
          <w:color w:val="215868" w:themeColor="accent5" w:themeShade="80"/>
          <w:sz w:val="28"/>
          <w:szCs w:val="28"/>
        </w:rPr>
        <w:t xml:space="preserve"> </w:t>
      </w:r>
      <w:r w:rsidRPr="00143D2E">
        <w:rPr>
          <w:rFonts w:cstheme="minorHAnsi"/>
          <w:b/>
          <w:color w:val="215868" w:themeColor="accent5" w:themeShade="80"/>
          <w:sz w:val="28"/>
          <w:szCs w:val="28"/>
        </w:rPr>
        <w:tab/>
        <w:t xml:space="preserve">wejście C </w:t>
      </w:r>
      <w:r w:rsidRPr="00143D2E">
        <w:rPr>
          <w:rFonts w:cstheme="minorHAnsi"/>
          <w:b/>
          <w:color w:val="215868" w:themeColor="accent5" w:themeShade="80"/>
          <w:sz w:val="28"/>
          <w:szCs w:val="28"/>
        </w:rPr>
        <w:tab/>
        <w:t>godz.</w:t>
      </w:r>
      <w:r w:rsidRPr="00143D2E">
        <w:rPr>
          <w:rFonts w:cstheme="minorHAnsi"/>
          <w:b/>
          <w:color w:val="215868" w:themeColor="accent5" w:themeShade="80"/>
          <w:sz w:val="28"/>
          <w:szCs w:val="28"/>
        </w:rPr>
        <w:tab/>
        <w:t>8.10</w:t>
      </w:r>
    </w:p>
    <w:p w:rsidR="00143D2E" w:rsidRDefault="00143D2E" w:rsidP="00143D2E">
      <w:pPr>
        <w:spacing w:line="240" w:lineRule="auto"/>
        <w:jc w:val="center"/>
        <w:rPr>
          <w:rFonts w:cstheme="minorHAnsi"/>
          <w:b/>
        </w:rPr>
      </w:pPr>
    </w:p>
    <w:p w:rsidR="00143D2E" w:rsidRDefault="00143D2E" w:rsidP="001C2B9F">
      <w:pPr>
        <w:spacing w:line="240" w:lineRule="auto"/>
        <w:rPr>
          <w:rFonts w:cstheme="minorHAnsi"/>
          <w:b/>
        </w:rPr>
      </w:pPr>
    </w:p>
    <w:p w:rsidR="00143D2E" w:rsidRPr="00143D2E" w:rsidRDefault="00143D2E" w:rsidP="00143D2E">
      <w:pPr>
        <w:spacing w:line="240" w:lineRule="auto"/>
        <w:ind w:firstLine="708"/>
        <w:jc w:val="center"/>
        <w:rPr>
          <w:rFonts w:cstheme="minorHAnsi"/>
          <w:b/>
          <w:color w:val="1D1B11" w:themeColor="background2" w:themeShade="1A"/>
          <w:sz w:val="28"/>
          <w:szCs w:val="28"/>
          <w:u w:val="single"/>
        </w:rPr>
      </w:pPr>
      <w:r w:rsidRPr="00143D2E">
        <w:rPr>
          <w:rFonts w:cstheme="minorHAnsi"/>
          <w:b/>
          <w:color w:val="1D1B11" w:themeColor="background2" w:themeShade="1A"/>
          <w:sz w:val="28"/>
          <w:szCs w:val="28"/>
          <w:u w:val="single"/>
        </w:rPr>
        <w:t>Dzień 12 maja godzina 9.00 (biologia PR)</w:t>
      </w:r>
    </w:p>
    <w:p w:rsidR="00143D2E" w:rsidRDefault="00143D2E" w:rsidP="001C2B9F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D1B11" w:themeColor="background2" w:themeShade="1A"/>
          <w:sz w:val="28"/>
          <w:szCs w:val="28"/>
        </w:rPr>
      </w:pPr>
      <w:r w:rsidRPr="00143D2E">
        <w:rPr>
          <w:rFonts w:cstheme="minorHAnsi"/>
          <w:b/>
          <w:color w:val="1D1B11" w:themeColor="background2" w:themeShade="1A"/>
          <w:sz w:val="28"/>
          <w:szCs w:val="28"/>
        </w:rPr>
        <w:t xml:space="preserve">sala 1 </w:t>
      </w:r>
      <w:r w:rsidRPr="00143D2E">
        <w:rPr>
          <w:rFonts w:cstheme="minorHAnsi"/>
          <w:b/>
          <w:color w:val="1D1B11" w:themeColor="background2" w:themeShade="1A"/>
          <w:sz w:val="28"/>
          <w:szCs w:val="28"/>
        </w:rPr>
        <w:tab/>
        <w:t xml:space="preserve">wejście C </w:t>
      </w:r>
      <w:r w:rsidRPr="00143D2E">
        <w:rPr>
          <w:rFonts w:cstheme="minorHAnsi"/>
          <w:b/>
          <w:color w:val="1D1B11" w:themeColor="background2" w:themeShade="1A"/>
          <w:sz w:val="28"/>
          <w:szCs w:val="28"/>
        </w:rPr>
        <w:tab/>
        <w:t>godz.</w:t>
      </w:r>
      <w:r w:rsidRPr="00143D2E">
        <w:rPr>
          <w:rFonts w:cstheme="minorHAnsi"/>
          <w:b/>
          <w:color w:val="1D1B11" w:themeColor="background2" w:themeShade="1A"/>
          <w:sz w:val="28"/>
          <w:szCs w:val="28"/>
        </w:rPr>
        <w:tab/>
        <w:t>8.10</w:t>
      </w:r>
    </w:p>
    <w:p w:rsidR="001C2B9F" w:rsidRDefault="001C2B9F" w:rsidP="001C2B9F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D1B11" w:themeColor="background2" w:themeShade="1A"/>
          <w:sz w:val="28"/>
          <w:szCs w:val="28"/>
        </w:rPr>
      </w:pPr>
    </w:p>
    <w:p w:rsidR="001C2B9F" w:rsidRPr="001C2B9F" w:rsidRDefault="001C2B9F" w:rsidP="001C2B9F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1D1B11" w:themeColor="background2" w:themeShade="1A"/>
          <w:sz w:val="28"/>
          <w:szCs w:val="28"/>
        </w:rPr>
      </w:pPr>
    </w:p>
    <w:p w:rsidR="00143D2E" w:rsidRPr="00143D2E" w:rsidRDefault="00143D2E" w:rsidP="00143D2E">
      <w:pPr>
        <w:spacing w:line="240" w:lineRule="auto"/>
        <w:ind w:firstLine="708"/>
        <w:jc w:val="center"/>
        <w:rPr>
          <w:rFonts w:cstheme="minorHAnsi"/>
          <w:b/>
          <w:color w:val="C00000"/>
          <w:sz w:val="28"/>
          <w:szCs w:val="28"/>
          <w:u w:val="single"/>
        </w:rPr>
      </w:pPr>
      <w:r w:rsidRPr="00143D2E">
        <w:rPr>
          <w:rFonts w:cstheme="minorHAnsi"/>
          <w:b/>
          <w:color w:val="C00000"/>
          <w:sz w:val="28"/>
          <w:szCs w:val="28"/>
          <w:u w:val="single"/>
        </w:rPr>
        <w:t>Dzień 13 maja godzina 9.00 (geografia PR)</w:t>
      </w:r>
    </w:p>
    <w:p w:rsidR="00143D2E" w:rsidRDefault="00143D2E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C00000"/>
          <w:sz w:val="28"/>
          <w:szCs w:val="28"/>
        </w:rPr>
      </w:pPr>
      <w:r w:rsidRPr="00980E87">
        <w:rPr>
          <w:rFonts w:cstheme="minorHAnsi"/>
          <w:b/>
          <w:color w:val="C00000"/>
          <w:sz w:val="28"/>
          <w:szCs w:val="28"/>
        </w:rPr>
        <w:t xml:space="preserve">sala 1 </w:t>
      </w:r>
      <w:r w:rsidRPr="00980E87">
        <w:rPr>
          <w:rFonts w:cstheme="minorHAnsi"/>
          <w:b/>
          <w:color w:val="C00000"/>
          <w:sz w:val="28"/>
          <w:szCs w:val="28"/>
        </w:rPr>
        <w:tab/>
        <w:t xml:space="preserve">wejście C </w:t>
      </w:r>
      <w:r w:rsidRPr="00980E87">
        <w:rPr>
          <w:rFonts w:cstheme="minorHAnsi"/>
          <w:b/>
          <w:color w:val="C00000"/>
          <w:sz w:val="28"/>
          <w:szCs w:val="28"/>
        </w:rPr>
        <w:tab/>
        <w:t>godz.</w:t>
      </w:r>
      <w:r w:rsidRPr="00980E87">
        <w:rPr>
          <w:rFonts w:cstheme="minorHAnsi"/>
          <w:b/>
          <w:color w:val="C00000"/>
          <w:sz w:val="28"/>
          <w:szCs w:val="28"/>
        </w:rPr>
        <w:tab/>
        <w:t>8.10</w:t>
      </w:r>
    </w:p>
    <w:p w:rsidR="00980E87" w:rsidRDefault="00980E87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C00000"/>
          <w:sz w:val="28"/>
          <w:szCs w:val="28"/>
        </w:rPr>
      </w:pPr>
    </w:p>
    <w:p w:rsidR="00980E87" w:rsidRDefault="00980E87" w:rsidP="00143D2E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C00000"/>
          <w:sz w:val="28"/>
          <w:szCs w:val="28"/>
        </w:rPr>
      </w:pPr>
    </w:p>
    <w:p w:rsidR="00980E87" w:rsidRPr="00980E87" w:rsidRDefault="00980E87" w:rsidP="00980E87">
      <w:pPr>
        <w:spacing w:line="240" w:lineRule="auto"/>
        <w:ind w:firstLine="708"/>
        <w:jc w:val="center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980E87">
        <w:rPr>
          <w:rFonts w:cstheme="minorHAnsi"/>
          <w:b/>
          <w:color w:val="0F243E" w:themeColor="text2" w:themeShade="80"/>
          <w:sz w:val="28"/>
          <w:szCs w:val="28"/>
          <w:u w:val="single"/>
        </w:rPr>
        <w:t xml:space="preserve">Dzień 13 maja godzina 14.00 (język niemiecki </w:t>
      </w:r>
      <w:r>
        <w:rPr>
          <w:rFonts w:cstheme="minorHAnsi"/>
          <w:b/>
          <w:color w:val="0F243E" w:themeColor="text2" w:themeShade="80"/>
          <w:sz w:val="28"/>
          <w:szCs w:val="28"/>
          <w:u w:val="single"/>
        </w:rPr>
        <w:t>PP</w:t>
      </w:r>
      <w:r w:rsidRPr="00980E87">
        <w:rPr>
          <w:rFonts w:cstheme="minorHAnsi"/>
          <w:b/>
          <w:color w:val="0F243E" w:themeColor="text2" w:themeShade="80"/>
          <w:sz w:val="28"/>
          <w:szCs w:val="28"/>
          <w:u w:val="single"/>
        </w:rPr>
        <w:t>)</w:t>
      </w:r>
    </w:p>
    <w:p w:rsidR="00980E87" w:rsidRDefault="00980E87" w:rsidP="00980E87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0F243E" w:themeColor="text2" w:themeShade="80"/>
          <w:sz w:val="28"/>
          <w:szCs w:val="28"/>
        </w:rPr>
      </w:pPr>
      <w:r w:rsidRPr="00980E87">
        <w:rPr>
          <w:rFonts w:cstheme="minorHAnsi"/>
          <w:b/>
          <w:color w:val="0F243E" w:themeColor="text2" w:themeShade="80"/>
          <w:sz w:val="28"/>
          <w:szCs w:val="28"/>
        </w:rPr>
        <w:t xml:space="preserve">sala 10 </w:t>
      </w:r>
      <w:r w:rsidRPr="00980E87">
        <w:rPr>
          <w:rFonts w:cstheme="minorHAnsi"/>
          <w:b/>
          <w:color w:val="0F243E" w:themeColor="text2" w:themeShade="80"/>
          <w:sz w:val="28"/>
          <w:szCs w:val="28"/>
        </w:rPr>
        <w:tab/>
        <w:t xml:space="preserve">wejście A </w:t>
      </w:r>
      <w:r w:rsidRPr="00980E87">
        <w:rPr>
          <w:rFonts w:cstheme="minorHAnsi"/>
          <w:b/>
          <w:color w:val="0F243E" w:themeColor="text2" w:themeShade="80"/>
          <w:sz w:val="28"/>
          <w:szCs w:val="28"/>
        </w:rPr>
        <w:tab/>
        <w:t>godz.</w:t>
      </w:r>
      <w:r w:rsidRPr="00980E87">
        <w:rPr>
          <w:rFonts w:cstheme="minorHAnsi"/>
          <w:b/>
          <w:color w:val="0F243E" w:themeColor="text2" w:themeShade="80"/>
          <w:sz w:val="28"/>
          <w:szCs w:val="28"/>
        </w:rPr>
        <w:tab/>
        <w:t>13.10</w:t>
      </w:r>
    </w:p>
    <w:p w:rsidR="00980E87" w:rsidRPr="00980E87" w:rsidRDefault="00980E87" w:rsidP="00980E87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980E87" w:rsidRPr="00980E87" w:rsidRDefault="00980E87" w:rsidP="00980E87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980E87" w:rsidRPr="00980E87" w:rsidRDefault="00980E87" w:rsidP="00980E87">
      <w:pPr>
        <w:spacing w:line="240" w:lineRule="auto"/>
        <w:ind w:firstLine="708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980E87">
        <w:rPr>
          <w:rFonts w:cstheme="minorHAnsi"/>
          <w:b/>
          <w:color w:val="4F6228" w:themeColor="accent3" w:themeShade="80"/>
          <w:sz w:val="28"/>
          <w:szCs w:val="28"/>
          <w:u w:val="single"/>
        </w:rPr>
        <w:t xml:space="preserve">Dzień 13 maja godzina 14.00 (język </w:t>
      </w:r>
      <w:r>
        <w:rPr>
          <w:rFonts w:cstheme="minorHAnsi"/>
          <w:b/>
          <w:color w:val="4F6228" w:themeColor="accent3" w:themeShade="80"/>
          <w:sz w:val="28"/>
          <w:szCs w:val="28"/>
          <w:u w:val="single"/>
        </w:rPr>
        <w:t>włoski</w:t>
      </w:r>
      <w:r w:rsidRPr="00980E87">
        <w:rPr>
          <w:rFonts w:cstheme="minorHAnsi"/>
          <w:b/>
          <w:color w:val="4F6228" w:themeColor="accent3" w:themeShade="80"/>
          <w:sz w:val="28"/>
          <w:szCs w:val="28"/>
          <w:u w:val="single"/>
        </w:rPr>
        <w:t xml:space="preserve"> </w:t>
      </w:r>
      <w:r>
        <w:rPr>
          <w:rFonts w:cstheme="minorHAnsi"/>
          <w:b/>
          <w:color w:val="4F6228" w:themeColor="accent3" w:themeShade="80"/>
          <w:sz w:val="28"/>
          <w:szCs w:val="28"/>
          <w:u w:val="single"/>
        </w:rPr>
        <w:t>PP</w:t>
      </w:r>
      <w:r w:rsidRPr="00980E87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)</w:t>
      </w:r>
    </w:p>
    <w:p w:rsidR="00980E87" w:rsidRDefault="00980E87" w:rsidP="00980E87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  <w:r w:rsidRPr="00980E87">
        <w:rPr>
          <w:rFonts w:cstheme="minorHAnsi"/>
          <w:b/>
          <w:color w:val="4F6228" w:themeColor="accent3" w:themeShade="80"/>
          <w:sz w:val="28"/>
          <w:szCs w:val="28"/>
        </w:rPr>
        <w:t>sala 1</w:t>
      </w:r>
      <w:r>
        <w:rPr>
          <w:rFonts w:cstheme="minorHAnsi"/>
          <w:b/>
          <w:color w:val="4F6228" w:themeColor="accent3" w:themeShade="80"/>
          <w:sz w:val="28"/>
          <w:szCs w:val="28"/>
        </w:rPr>
        <w:t>1</w:t>
      </w:r>
      <w:r w:rsidRPr="00980E87">
        <w:rPr>
          <w:rFonts w:cstheme="minorHAnsi"/>
          <w:b/>
          <w:color w:val="4F6228" w:themeColor="accent3" w:themeShade="80"/>
          <w:sz w:val="28"/>
          <w:szCs w:val="28"/>
        </w:rPr>
        <w:t xml:space="preserve"> </w:t>
      </w:r>
      <w:r w:rsidRPr="00980E87">
        <w:rPr>
          <w:rFonts w:cstheme="minorHAnsi"/>
          <w:b/>
          <w:color w:val="4F6228" w:themeColor="accent3" w:themeShade="80"/>
          <w:sz w:val="28"/>
          <w:szCs w:val="28"/>
        </w:rPr>
        <w:tab/>
        <w:t xml:space="preserve">wejście A </w:t>
      </w:r>
      <w:r w:rsidRPr="00980E87">
        <w:rPr>
          <w:rFonts w:cstheme="minorHAnsi"/>
          <w:b/>
          <w:color w:val="4F6228" w:themeColor="accent3" w:themeShade="80"/>
          <w:sz w:val="28"/>
          <w:szCs w:val="28"/>
        </w:rPr>
        <w:tab/>
        <w:t>godz.</w:t>
      </w:r>
      <w:r w:rsidRPr="00980E87">
        <w:rPr>
          <w:rFonts w:cstheme="minorHAnsi"/>
          <w:b/>
          <w:color w:val="4F6228" w:themeColor="accent3" w:themeShade="80"/>
          <w:sz w:val="28"/>
          <w:szCs w:val="28"/>
        </w:rPr>
        <w:tab/>
        <w:t>13.10</w:t>
      </w:r>
    </w:p>
    <w:p w:rsidR="001C2B9F" w:rsidRDefault="001C2B9F" w:rsidP="00980E87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</w:p>
    <w:p w:rsidR="00980E87" w:rsidRDefault="00980E87" w:rsidP="00980E87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4F6228" w:themeColor="accent3" w:themeShade="80"/>
          <w:sz w:val="28"/>
          <w:szCs w:val="28"/>
        </w:rPr>
      </w:pPr>
    </w:p>
    <w:p w:rsidR="00980E87" w:rsidRPr="00980E87" w:rsidRDefault="00980E87" w:rsidP="00980E87">
      <w:pPr>
        <w:spacing w:line="240" w:lineRule="auto"/>
        <w:ind w:firstLine="708"/>
        <w:jc w:val="center"/>
        <w:rPr>
          <w:rFonts w:cstheme="minorHAnsi"/>
          <w:b/>
          <w:color w:val="E36C0A" w:themeColor="accent6" w:themeShade="BF"/>
          <w:sz w:val="28"/>
          <w:szCs w:val="28"/>
          <w:u w:val="single"/>
        </w:rPr>
      </w:pPr>
      <w:r w:rsidRPr="00980E87">
        <w:rPr>
          <w:rFonts w:cstheme="minorHAnsi"/>
          <w:b/>
          <w:color w:val="E36C0A" w:themeColor="accent6" w:themeShade="BF"/>
          <w:sz w:val="28"/>
          <w:szCs w:val="28"/>
          <w:u w:val="single"/>
        </w:rPr>
        <w:t>Dzień 14 maja godzina 9.00 (chemia PR)</w:t>
      </w:r>
    </w:p>
    <w:p w:rsidR="00980E87" w:rsidRDefault="00980E87" w:rsidP="00980E87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980E87">
        <w:rPr>
          <w:rFonts w:cstheme="minorHAnsi"/>
          <w:b/>
          <w:color w:val="E36C0A" w:themeColor="accent6" w:themeShade="BF"/>
          <w:sz w:val="28"/>
          <w:szCs w:val="28"/>
        </w:rPr>
        <w:t xml:space="preserve">sala 10 </w:t>
      </w:r>
      <w:r w:rsidRPr="00980E87">
        <w:rPr>
          <w:rFonts w:cstheme="minorHAnsi"/>
          <w:b/>
          <w:color w:val="E36C0A" w:themeColor="accent6" w:themeShade="BF"/>
          <w:sz w:val="28"/>
          <w:szCs w:val="28"/>
        </w:rPr>
        <w:tab/>
        <w:t xml:space="preserve">wejście A </w:t>
      </w:r>
      <w:r w:rsidRPr="00980E87">
        <w:rPr>
          <w:rFonts w:cstheme="minorHAnsi"/>
          <w:b/>
          <w:color w:val="E36C0A" w:themeColor="accent6" w:themeShade="BF"/>
          <w:sz w:val="28"/>
          <w:szCs w:val="28"/>
        </w:rPr>
        <w:tab/>
        <w:t>godz.</w:t>
      </w:r>
      <w:r w:rsidRPr="00980E87">
        <w:rPr>
          <w:rFonts w:cstheme="minorHAnsi"/>
          <w:b/>
          <w:color w:val="E36C0A" w:themeColor="accent6" w:themeShade="BF"/>
          <w:sz w:val="28"/>
          <w:szCs w:val="28"/>
        </w:rPr>
        <w:tab/>
        <w:t>8.10</w:t>
      </w:r>
    </w:p>
    <w:p w:rsidR="001C2B9F" w:rsidRDefault="001C2B9F" w:rsidP="00980E87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980E87" w:rsidRDefault="00980E87" w:rsidP="00980E87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980E87" w:rsidRPr="00143D2E" w:rsidRDefault="00980E87" w:rsidP="00980E87">
      <w:pPr>
        <w:spacing w:line="240" w:lineRule="auto"/>
        <w:ind w:firstLine="708"/>
        <w:jc w:val="center"/>
        <w:rPr>
          <w:rFonts w:cstheme="minorHAnsi"/>
          <w:b/>
          <w:color w:val="C00000"/>
          <w:sz w:val="28"/>
          <w:szCs w:val="28"/>
          <w:u w:val="single"/>
        </w:rPr>
      </w:pPr>
      <w:r w:rsidRPr="00143D2E">
        <w:rPr>
          <w:rFonts w:cstheme="minorHAnsi"/>
          <w:b/>
          <w:color w:val="C00000"/>
          <w:sz w:val="28"/>
          <w:szCs w:val="28"/>
          <w:u w:val="single"/>
        </w:rPr>
        <w:t>Dzień</w:t>
      </w:r>
      <w:r>
        <w:rPr>
          <w:rFonts w:cstheme="minorHAnsi"/>
          <w:b/>
          <w:color w:val="C00000"/>
          <w:sz w:val="28"/>
          <w:szCs w:val="28"/>
          <w:u w:val="single"/>
        </w:rPr>
        <w:t xml:space="preserve"> 18</w:t>
      </w:r>
      <w:r w:rsidRPr="00143D2E">
        <w:rPr>
          <w:rFonts w:cstheme="minorHAnsi"/>
          <w:b/>
          <w:color w:val="C00000"/>
          <w:sz w:val="28"/>
          <w:szCs w:val="28"/>
          <w:u w:val="single"/>
        </w:rPr>
        <w:t xml:space="preserve"> maja godzina 9.00 (</w:t>
      </w:r>
      <w:r>
        <w:rPr>
          <w:rFonts w:cstheme="minorHAnsi"/>
          <w:b/>
          <w:color w:val="C00000"/>
          <w:sz w:val="28"/>
          <w:szCs w:val="28"/>
          <w:u w:val="single"/>
        </w:rPr>
        <w:t>fizyka</w:t>
      </w:r>
      <w:r w:rsidRPr="00143D2E">
        <w:rPr>
          <w:rFonts w:cstheme="minorHAnsi"/>
          <w:b/>
          <w:color w:val="C00000"/>
          <w:sz w:val="28"/>
          <w:szCs w:val="28"/>
          <w:u w:val="single"/>
        </w:rPr>
        <w:t xml:space="preserve"> PR)</w:t>
      </w:r>
    </w:p>
    <w:p w:rsidR="0099050A" w:rsidRPr="0044402F" w:rsidRDefault="00980E87" w:rsidP="00980E87">
      <w:pPr>
        <w:tabs>
          <w:tab w:val="left" w:pos="2552"/>
          <w:tab w:val="left" w:pos="3969"/>
          <w:tab w:val="left" w:pos="5387"/>
          <w:tab w:val="left" w:pos="6237"/>
        </w:tabs>
        <w:spacing w:after="120" w:line="240" w:lineRule="auto"/>
        <w:ind w:left="2552" w:hanging="1843"/>
        <w:contextualSpacing/>
        <w:jc w:val="center"/>
        <w:rPr>
          <w:rFonts w:cstheme="minorHAnsi"/>
        </w:rPr>
      </w:pPr>
      <w:r w:rsidRPr="00980E87">
        <w:rPr>
          <w:rFonts w:cstheme="minorHAnsi"/>
          <w:b/>
          <w:color w:val="C00000"/>
          <w:sz w:val="28"/>
          <w:szCs w:val="28"/>
        </w:rPr>
        <w:t xml:space="preserve">sala 1 </w:t>
      </w:r>
      <w:r w:rsidRPr="00980E87">
        <w:rPr>
          <w:rFonts w:cstheme="minorHAnsi"/>
          <w:b/>
          <w:color w:val="C00000"/>
          <w:sz w:val="28"/>
          <w:szCs w:val="28"/>
        </w:rPr>
        <w:tab/>
        <w:t xml:space="preserve">wejście C </w:t>
      </w:r>
      <w:r w:rsidRPr="00980E87">
        <w:rPr>
          <w:rFonts w:cstheme="minorHAnsi"/>
          <w:b/>
          <w:color w:val="C00000"/>
          <w:sz w:val="28"/>
          <w:szCs w:val="28"/>
        </w:rPr>
        <w:tab/>
        <w:t>godz.</w:t>
      </w:r>
      <w:r w:rsidRPr="00980E87">
        <w:rPr>
          <w:rFonts w:cstheme="minorHAnsi"/>
          <w:b/>
          <w:color w:val="C00000"/>
          <w:sz w:val="28"/>
          <w:szCs w:val="28"/>
        </w:rPr>
        <w:tab/>
        <w:t>8.10</w:t>
      </w:r>
    </w:p>
    <w:sectPr w:rsidR="0099050A" w:rsidRPr="0044402F" w:rsidSect="00D473C0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96" w:rsidRDefault="007D4896" w:rsidP="00835402">
      <w:pPr>
        <w:spacing w:after="0" w:line="240" w:lineRule="auto"/>
      </w:pPr>
      <w:r>
        <w:separator/>
      </w:r>
    </w:p>
  </w:endnote>
  <w:endnote w:type="continuationSeparator" w:id="0">
    <w:p w:rsidR="007D4896" w:rsidRDefault="007D4896" w:rsidP="0083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96" w:rsidRDefault="007D4896" w:rsidP="00835402">
      <w:pPr>
        <w:spacing w:after="0" w:line="240" w:lineRule="auto"/>
      </w:pPr>
      <w:r>
        <w:separator/>
      </w:r>
    </w:p>
  </w:footnote>
  <w:footnote w:type="continuationSeparator" w:id="0">
    <w:p w:rsidR="007D4896" w:rsidRDefault="007D4896" w:rsidP="0083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981066"/>
    <w:multiLevelType w:val="hybridMultilevel"/>
    <w:tmpl w:val="7A92D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412E"/>
    <w:multiLevelType w:val="hybridMultilevel"/>
    <w:tmpl w:val="6AEEA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52A0"/>
    <w:multiLevelType w:val="hybridMultilevel"/>
    <w:tmpl w:val="05F279C4"/>
    <w:lvl w:ilvl="0" w:tplc="F2C65DA4">
      <w:start w:val="1"/>
      <w:numFmt w:val="bullet"/>
      <w:lvlText w:val="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8291159"/>
    <w:multiLevelType w:val="hybridMultilevel"/>
    <w:tmpl w:val="8BFE0D56"/>
    <w:lvl w:ilvl="0" w:tplc="DDB4F1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22"/>
    <w:rsid w:val="00007B22"/>
    <w:rsid w:val="00012BBA"/>
    <w:rsid w:val="000270CD"/>
    <w:rsid w:val="00031139"/>
    <w:rsid w:val="000444B4"/>
    <w:rsid w:val="000729F6"/>
    <w:rsid w:val="00072F24"/>
    <w:rsid w:val="0008149E"/>
    <w:rsid w:val="000A025F"/>
    <w:rsid w:val="000A74D0"/>
    <w:rsid w:val="000B7FA9"/>
    <w:rsid w:val="000C2A7C"/>
    <w:rsid w:val="000E58F0"/>
    <w:rsid w:val="000E5F8A"/>
    <w:rsid w:val="000F439B"/>
    <w:rsid w:val="000F7457"/>
    <w:rsid w:val="00102E48"/>
    <w:rsid w:val="0011174A"/>
    <w:rsid w:val="00120CDB"/>
    <w:rsid w:val="00143D2E"/>
    <w:rsid w:val="00152686"/>
    <w:rsid w:val="0017573D"/>
    <w:rsid w:val="001C01AA"/>
    <w:rsid w:val="001C2B9F"/>
    <w:rsid w:val="001C4831"/>
    <w:rsid w:val="001D3DE8"/>
    <w:rsid w:val="001E2C98"/>
    <w:rsid w:val="001E628D"/>
    <w:rsid w:val="00204AF1"/>
    <w:rsid w:val="00207493"/>
    <w:rsid w:val="00222B77"/>
    <w:rsid w:val="00235BE2"/>
    <w:rsid w:val="00235F94"/>
    <w:rsid w:val="002369BA"/>
    <w:rsid w:val="00237A09"/>
    <w:rsid w:val="00240415"/>
    <w:rsid w:val="00250078"/>
    <w:rsid w:val="00272016"/>
    <w:rsid w:val="00274BBB"/>
    <w:rsid w:val="00287B2F"/>
    <w:rsid w:val="002A0963"/>
    <w:rsid w:val="002A0B3A"/>
    <w:rsid w:val="002C5AE9"/>
    <w:rsid w:val="002C6624"/>
    <w:rsid w:val="002D6248"/>
    <w:rsid w:val="0030510E"/>
    <w:rsid w:val="00305658"/>
    <w:rsid w:val="00333E7A"/>
    <w:rsid w:val="003470CE"/>
    <w:rsid w:val="0035325F"/>
    <w:rsid w:val="00360A53"/>
    <w:rsid w:val="00377C19"/>
    <w:rsid w:val="00385E3A"/>
    <w:rsid w:val="003A1067"/>
    <w:rsid w:val="003C2BAD"/>
    <w:rsid w:val="003D5010"/>
    <w:rsid w:val="003E50E2"/>
    <w:rsid w:val="003F0B5C"/>
    <w:rsid w:val="003F272C"/>
    <w:rsid w:val="00404900"/>
    <w:rsid w:val="0041323C"/>
    <w:rsid w:val="004152CA"/>
    <w:rsid w:val="0044402F"/>
    <w:rsid w:val="0048195B"/>
    <w:rsid w:val="004C14D3"/>
    <w:rsid w:val="005034A6"/>
    <w:rsid w:val="00505726"/>
    <w:rsid w:val="0051746A"/>
    <w:rsid w:val="00535286"/>
    <w:rsid w:val="00537CA8"/>
    <w:rsid w:val="00541002"/>
    <w:rsid w:val="00546F84"/>
    <w:rsid w:val="00557365"/>
    <w:rsid w:val="00561931"/>
    <w:rsid w:val="00563F59"/>
    <w:rsid w:val="00581087"/>
    <w:rsid w:val="0059530E"/>
    <w:rsid w:val="005960CB"/>
    <w:rsid w:val="00596C31"/>
    <w:rsid w:val="005A0919"/>
    <w:rsid w:val="005B6E40"/>
    <w:rsid w:val="005F21EA"/>
    <w:rsid w:val="0060176F"/>
    <w:rsid w:val="00602952"/>
    <w:rsid w:val="0061272F"/>
    <w:rsid w:val="006145A8"/>
    <w:rsid w:val="00623FA6"/>
    <w:rsid w:val="00625698"/>
    <w:rsid w:val="00627B34"/>
    <w:rsid w:val="00651130"/>
    <w:rsid w:val="006528E7"/>
    <w:rsid w:val="006611CF"/>
    <w:rsid w:val="006843F0"/>
    <w:rsid w:val="00684F04"/>
    <w:rsid w:val="006959BF"/>
    <w:rsid w:val="006B43BE"/>
    <w:rsid w:val="006E13F0"/>
    <w:rsid w:val="006E49DE"/>
    <w:rsid w:val="006F2FFB"/>
    <w:rsid w:val="00702D1D"/>
    <w:rsid w:val="007262C1"/>
    <w:rsid w:val="00732626"/>
    <w:rsid w:val="00734E64"/>
    <w:rsid w:val="007509D3"/>
    <w:rsid w:val="00750C9E"/>
    <w:rsid w:val="007617FC"/>
    <w:rsid w:val="00765C67"/>
    <w:rsid w:val="00767F72"/>
    <w:rsid w:val="0078714A"/>
    <w:rsid w:val="00792791"/>
    <w:rsid w:val="007A4DFC"/>
    <w:rsid w:val="007B4B43"/>
    <w:rsid w:val="007C0815"/>
    <w:rsid w:val="007D224C"/>
    <w:rsid w:val="007D4896"/>
    <w:rsid w:val="007D7728"/>
    <w:rsid w:val="0080586B"/>
    <w:rsid w:val="00813E45"/>
    <w:rsid w:val="0081793C"/>
    <w:rsid w:val="00821133"/>
    <w:rsid w:val="00832511"/>
    <w:rsid w:val="00835402"/>
    <w:rsid w:val="00836D5F"/>
    <w:rsid w:val="008661D8"/>
    <w:rsid w:val="008741B9"/>
    <w:rsid w:val="00887183"/>
    <w:rsid w:val="00894435"/>
    <w:rsid w:val="008B0450"/>
    <w:rsid w:val="008B43E4"/>
    <w:rsid w:val="008B7EF5"/>
    <w:rsid w:val="008C19B5"/>
    <w:rsid w:val="008C2696"/>
    <w:rsid w:val="008D5420"/>
    <w:rsid w:val="008F54A3"/>
    <w:rsid w:val="00900FCC"/>
    <w:rsid w:val="009053C1"/>
    <w:rsid w:val="00906277"/>
    <w:rsid w:val="0090734A"/>
    <w:rsid w:val="00925B0F"/>
    <w:rsid w:val="00940DF5"/>
    <w:rsid w:val="00956FEE"/>
    <w:rsid w:val="00970F35"/>
    <w:rsid w:val="00980E87"/>
    <w:rsid w:val="00985ACC"/>
    <w:rsid w:val="0099050A"/>
    <w:rsid w:val="00994D90"/>
    <w:rsid w:val="009958B5"/>
    <w:rsid w:val="009B35CF"/>
    <w:rsid w:val="009B67AB"/>
    <w:rsid w:val="009E3D4D"/>
    <w:rsid w:val="009E7DEE"/>
    <w:rsid w:val="00A22AB8"/>
    <w:rsid w:val="00A50C6C"/>
    <w:rsid w:val="00A52955"/>
    <w:rsid w:val="00A56A35"/>
    <w:rsid w:val="00A63671"/>
    <w:rsid w:val="00A67D0B"/>
    <w:rsid w:val="00A70581"/>
    <w:rsid w:val="00A706D0"/>
    <w:rsid w:val="00A770DD"/>
    <w:rsid w:val="00AC242D"/>
    <w:rsid w:val="00AD3F6E"/>
    <w:rsid w:val="00AD4086"/>
    <w:rsid w:val="00AE2F9B"/>
    <w:rsid w:val="00AE7CB0"/>
    <w:rsid w:val="00B004F2"/>
    <w:rsid w:val="00B177BE"/>
    <w:rsid w:val="00B22253"/>
    <w:rsid w:val="00B31A96"/>
    <w:rsid w:val="00B3203B"/>
    <w:rsid w:val="00B320A5"/>
    <w:rsid w:val="00B408C1"/>
    <w:rsid w:val="00B42FDD"/>
    <w:rsid w:val="00B67C32"/>
    <w:rsid w:val="00B72A40"/>
    <w:rsid w:val="00B74CC3"/>
    <w:rsid w:val="00B75B14"/>
    <w:rsid w:val="00B76393"/>
    <w:rsid w:val="00B90367"/>
    <w:rsid w:val="00B93FCB"/>
    <w:rsid w:val="00BC7F5C"/>
    <w:rsid w:val="00BD4D84"/>
    <w:rsid w:val="00BD75B8"/>
    <w:rsid w:val="00BF23E3"/>
    <w:rsid w:val="00BF3329"/>
    <w:rsid w:val="00C120C8"/>
    <w:rsid w:val="00C35E43"/>
    <w:rsid w:val="00C55320"/>
    <w:rsid w:val="00C57627"/>
    <w:rsid w:val="00C6453F"/>
    <w:rsid w:val="00CB046E"/>
    <w:rsid w:val="00CC210C"/>
    <w:rsid w:val="00CC4CB1"/>
    <w:rsid w:val="00CF3DBD"/>
    <w:rsid w:val="00D0398C"/>
    <w:rsid w:val="00D0798F"/>
    <w:rsid w:val="00D105CD"/>
    <w:rsid w:val="00D20068"/>
    <w:rsid w:val="00D208FA"/>
    <w:rsid w:val="00D3490B"/>
    <w:rsid w:val="00D35CF9"/>
    <w:rsid w:val="00D473C0"/>
    <w:rsid w:val="00D67BBC"/>
    <w:rsid w:val="00D8193C"/>
    <w:rsid w:val="00DA61B9"/>
    <w:rsid w:val="00DB1DB8"/>
    <w:rsid w:val="00DB60D3"/>
    <w:rsid w:val="00DE3A57"/>
    <w:rsid w:val="00DF4EFD"/>
    <w:rsid w:val="00E02D8E"/>
    <w:rsid w:val="00E03705"/>
    <w:rsid w:val="00E07697"/>
    <w:rsid w:val="00E15BDD"/>
    <w:rsid w:val="00E2505B"/>
    <w:rsid w:val="00E443A0"/>
    <w:rsid w:val="00E52A9A"/>
    <w:rsid w:val="00E60251"/>
    <w:rsid w:val="00E642AE"/>
    <w:rsid w:val="00E74FC3"/>
    <w:rsid w:val="00E759FF"/>
    <w:rsid w:val="00E76CC3"/>
    <w:rsid w:val="00E869D4"/>
    <w:rsid w:val="00E907A3"/>
    <w:rsid w:val="00EC06FE"/>
    <w:rsid w:val="00ED74BE"/>
    <w:rsid w:val="00EF6C1E"/>
    <w:rsid w:val="00EF6D36"/>
    <w:rsid w:val="00F622AC"/>
    <w:rsid w:val="00F751AA"/>
    <w:rsid w:val="00F81E8C"/>
    <w:rsid w:val="00FA42C0"/>
    <w:rsid w:val="00FC1A6A"/>
    <w:rsid w:val="00FC63B3"/>
    <w:rsid w:val="00FC6B6B"/>
    <w:rsid w:val="00FD134E"/>
    <w:rsid w:val="00FE502E"/>
    <w:rsid w:val="00FE5B25"/>
    <w:rsid w:val="00FF4C5D"/>
    <w:rsid w:val="00FF6EEA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1EB6-23E1-49F7-9FA1-45EA800B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540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0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0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402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3540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2E7D-0DC1-49A4-A815-83BFF3F3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dabrowskibartosz@interia.pl</dc:creator>
  <cp:lastModifiedBy>Użytkownik systemu Windows</cp:lastModifiedBy>
  <cp:revision>2</cp:revision>
  <cp:lastPrinted>2021-04-22T15:04:00Z</cp:lastPrinted>
  <dcterms:created xsi:type="dcterms:W3CDTF">2021-04-27T07:22:00Z</dcterms:created>
  <dcterms:modified xsi:type="dcterms:W3CDTF">2021-04-27T07:22:00Z</dcterms:modified>
</cp:coreProperties>
</file>